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E3" w:rsidRPr="00140D13" w:rsidRDefault="00264E9C" w:rsidP="00F25EDC">
      <w:pPr>
        <w:pStyle w:val="a3"/>
        <w:widowControl w:val="0"/>
        <w:rPr>
          <w:sz w:val="32"/>
          <w:szCs w:val="32"/>
        </w:rPr>
      </w:pPr>
      <w:r w:rsidRPr="00140D13">
        <w:rPr>
          <w:w w:val="110"/>
          <w:sz w:val="32"/>
          <w:szCs w:val="32"/>
        </w:rPr>
        <w:t xml:space="preserve">Лекция №19. </w:t>
      </w:r>
      <w:r w:rsidR="00EF6185" w:rsidRPr="00140D13">
        <w:rPr>
          <w:w w:val="110"/>
          <w:sz w:val="32"/>
          <w:szCs w:val="32"/>
        </w:rPr>
        <w:t xml:space="preserve">ПРОТОКОЛЫ ЗАЩИТЫ </w:t>
      </w:r>
      <w:r w:rsidR="008537FA" w:rsidRPr="00140D13">
        <w:rPr>
          <w:w w:val="110"/>
          <w:sz w:val="32"/>
          <w:szCs w:val="32"/>
        </w:rPr>
        <w:t xml:space="preserve">НА </w:t>
      </w:r>
      <w:r w:rsidR="008537FA" w:rsidRPr="00140D13">
        <w:rPr>
          <w:spacing w:val="17"/>
          <w:w w:val="110"/>
          <w:sz w:val="32"/>
          <w:szCs w:val="32"/>
        </w:rPr>
        <w:t>КАНАЛЬНОМ</w:t>
      </w:r>
      <w:r w:rsidR="00EF6185" w:rsidRPr="00140D13">
        <w:rPr>
          <w:w w:val="115"/>
          <w:sz w:val="32"/>
          <w:szCs w:val="32"/>
        </w:rPr>
        <w:t xml:space="preserve"> </w:t>
      </w:r>
      <w:r w:rsidR="001003E3" w:rsidRPr="00140D13">
        <w:rPr>
          <w:w w:val="115"/>
          <w:sz w:val="32"/>
          <w:szCs w:val="32"/>
        </w:rPr>
        <w:t>И СЕАНСОВОМ УРОВНЯХ</w:t>
      </w:r>
    </w:p>
    <w:sdt>
      <w:sdtPr>
        <w:id w:val="1658659354"/>
        <w:docPartObj>
          <w:docPartGallery w:val="Table of Contents"/>
          <w:docPartUnique/>
        </w:docPartObj>
      </w:sdtPr>
      <w:sdtEndPr>
        <w:rPr>
          <w:rFonts w:ascii="Arial" w:eastAsia="Arial" w:hAnsi="Arial" w:cs="Arial"/>
          <w:color w:val="auto"/>
          <w:sz w:val="24"/>
          <w:szCs w:val="24"/>
          <w:lang w:val="en-US" w:eastAsia="en-US"/>
        </w:rPr>
      </w:sdtEndPr>
      <w:sdtContent>
        <w:p w:rsidR="00A568D4" w:rsidRDefault="00A568D4" w:rsidP="00F25EDC">
          <w:pPr>
            <w:pStyle w:val="a9"/>
            <w:keepNext w:val="0"/>
            <w:keepLines w:val="0"/>
            <w:widowControl w:val="0"/>
          </w:pPr>
          <w:r>
            <w:t>Оглавление</w:t>
          </w:r>
        </w:p>
        <w:p w:rsidR="00B455C8" w:rsidRDefault="00A568D4">
          <w:pPr>
            <w:pStyle w:val="11"/>
            <w:tabs>
              <w:tab w:val="left" w:pos="1077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029641" w:history="1">
            <w:r w:rsidR="00B455C8" w:rsidRPr="004760CE">
              <w:rPr>
                <w:rStyle w:val="aa"/>
                <w:noProof/>
                <w:w w:val="105"/>
              </w:rPr>
              <w:t>1.</w:t>
            </w:r>
            <w:r w:rsidR="00B455C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ru-RU" w:eastAsia="ru-RU"/>
              </w:rPr>
              <w:tab/>
            </w:r>
            <w:r w:rsidR="00B455C8" w:rsidRPr="004760CE">
              <w:rPr>
                <w:rStyle w:val="aa"/>
                <w:noProof/>
                <w:w w:val="105"/>
              </w:rPr>
              <w:t>Модель взаимодействия систем ISO/OSI и стек протоколов</w:t>
            </w:r>
            <w:r w:rsidR="00B455C8" w:rsidRPr="004760CE">
              <w:rPr>
                <w:rStyle w:val="aa"/>
                <w:noProof/>
                <w:spacing w:val="42"/>
                <w:w w:val="105"/>
              </w:rPr>
              <w:t xml:space="preserve"> </w:t>
            </w:r>
            <w:r w:rsidR="00B455C8" w:rsidRPr="004760CE">
              <w:rPr>
                <w:rStyle w:val="aa"/>
                <w:noProof/>
                <w:spacing w:val="-4"/>
                <w:w w:val="105"/>
              </w:rPr>
              <w:t>TCP/IP</w:t>
            </w:r>
            <w:r w:rsidR="00B455C8">
              <w:rPr>
                <w:noProof/>
                <w:webHidden/>
              </w:rPr>
              <w:tab/>
            </w:r>
            <w:r w:rsidR="00B455C8">
              <w:rPr>
                <w:noProof/>
                <w:webHidden/>
              </w:rPr>
              <w:fldChar w:fldCharType="begin"/>
            </w:r>
            <w:r w:rsidR="00B455C8">
              <w:rPr>
                <w:noProof/>
                <w:webHidden/>
              </w:rPr>
              <w:instrText xml:space="preserve"> PAGEREF _Toc509029641 \h </w:instrText>
            </w:r>
            <w:r w:rsidR="00B455C8">
              <w:rPr>
                <w:noProof/>
                <w:webHidden/>
              </w:rPr>
            </w:r>
            <w:r w:rsidR="00B455C8">
              <w:rPr>
                <w:noProof/>
                <w:webHidden/>
              </w:rPr>
              <w:fldChar w:fldCharType="separate"/>
            </w:r>
            <w:r w:rsidR="00B455C8">
              <w:rPr>
                <w:noProof/>
                <w:webHidden/>
              </w:rPr>
              <w:t>1</w:t>
            </w:r>
            <w:r w:rsidR="00B455C8">
              <w:rPr>
                <w:noProof/>
                <w:webHidden/>
              </w:rPr>
              <w:fldChar w:fldCharType="end"/>
            </w:r>
          </w:hyperlink>
        </w:p>
        <w:p w:rsidR="00B455C8" w:rsidRDefault="00B455C8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509029642" w:history="1">
            <w:r w:rsidRPr="004760CE">
              <w:rPr>
                <w:rStyle w:val="aa"/>
                <w:noProof/>
              </w:rPr>
              <w:t>1.1.Структура и функциональность стека протоколов TCP/IP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_Toc509029642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5C8" w:rsidRDefault="00B455C8">
          <w:pPr>
            <w:pStyle w:val="11"/>
            <w:tabs>
              <w:tab w:val="left" w:pos="1077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509029643" w:history="1">
            <w:r w:rsidRPr="004760CE">
              <w:rPr>
                <w:rStyle w:val="aa"/>
                <w:noProof/>
                <w:w w:val="105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ru-RU" w:eastAsia="ru-RU"/>
              </w:rPr>
              <w:tab/>
            </w:r>
            <w:r w:rsidRPr="004760CE">
              <w:rPr>
                <w:rStyle w:val="aa"/>
                <w:noProof/>
                <w:w w:val="105"/>
              </w:rPr>
              <w:t>Протоколы формирования защищенных каналов на</w:t>
            </w:r>
            <w:r w:rsidRPr="004760CE">
              <w:rPr>
                <w:rStyle w:val="aa"/>
                <w:noProof/>
                <w:spacing w:val="-36"/>
                <w:w w:val="105"/>
              </w:rPr>
              <w:t xml:space="preserve"> </w:t>
            </w:r>
            <w:r w:rsidRPr="004760CE">
              <w:rPr>
                <w:rStyle w:val="aa"/>
                <w:noProof/>
                <w:w w:val="105"/>
              </w:rPr>
              <w:t>канальном уровне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_Toc509029643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5C8" w:rsidRDefault="00B455C8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509029644" w:history="1">
            <w:r w:rsidRPr="004760CE">
              <w:rPr>
                <w:rStyle w:val="aa"/>
                <w:noProof/>
              </w:rPr>
              <w:t>2.1. Протокол РРТР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_Toc509029644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5C8" w:rsidRDefault="00B455C8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509029645" w:history="1">
            <w:r w:rsidRPr="004760CE">
              <w:rPr>
                <w:rStyle w:val="aa"/>
                <w:noProof/>
              </w:rPr>
              <w:t>2.2. Протокол L2TP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_Toc509029645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5C8" w:rsidRDefault="00B455C8">
          <w:pPr>
            <w:pStyle w:val="11"/>
            <w:tabs>
              <w:tab w:val="left" w:pos="1077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ru-RU" w:eastAsia="ru-RU"/>
            </w:rPr>
          </w:pPr>
          <w:hyperlink w:anchor="_Toc509029646" w:history="1">
            <w:r w:rsidRPr="004760CE">
              <w:rPr>
                <w:rStyle w:val="aa"/>
                <w:noProof/>
                <w:w w:val="105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ru-RU" w:eastAsia="ru-RU"/>
              </w:rPr>
              <w:tab/>
            </w:r>
            <w:r w:rsidRPr="004760CE">
              <w:rPr>
                <w:rStyle w:val="aa"/>
                <w:noProof/>
                <w:w w:val="105"/>
              </w:rPr>
              <w:t>Протоколы формирования защищенных каналов на</w:t>
            </w:r>
            <w:r w:rsidRPr="004760CE">
              <w:rPr>
                <w:rStyle w:val="aa"/>
                <w:noProof/>
                <w:spacing w:val="-10"/>
                <w:w w:val="105"/>
              </w:rPr>
              <w:t xml:space="preserve"> </w:t>
            </w:r>
            <w:r w:rsidRPr="004760CE">
              <w:rPr>
                <w:rStyle w:val="aa"/>
                <w:noProof/>
                <w:w w:val="105"/>
              </w:rPr>
              <w:t>сеансовом уровне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_Toc509029646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55C8" w:rsidRDefault="00B455C8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509029647" w:history="1">
            <w:r w:rsidRPr="004760CE">
              <w:rPr>
                <w:rStyle w:val="aa"/>
                <w:noProof/>
              </w:rPr>
              <w:t>3.1. Протоколы SSL и TLS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_Toc509029647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68D4" w:rsidRDefault="00B455C8" w:rsidP="00BA7542">
          <w:pPr>
            <w:pStyle w:val="11"/>
            <w:tabs>
              <w:tab w:val="left" w:pos="1077"/>
              <w:tab w:val="right" w:leader="dot" w:pos="10195"/>
            </w:tabs>
          </w:pPr>
          <w:hyperlink w:anchor="_Toc509029648" w:history="1">
            <w:r w:rsidRPr="004760CE">
              <w:rPr>
                <w:rStyle w:val="aa"/>
                <w:noProof/>
                <w:w w:val="105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ru-RU" w:eastAsia="ru-RU"/>
              </w:rPr>
              <w:tab/>
            </w:r>
            <w:r w:rsidRPr="004760CE">
              <w:rPr>
                <w:rStyle w:val="aa"/>
                <w:noProof/>
                <w:w w:val="105"/>
              </w:rPr>
              <w:t>Защита беспроводных</w:t>
            </w:r>
            <w:r w:rsidRPr="004760CE">
              <w:rPr>
                <w:rStyle w:val="aa"/>
                <w:noProof/>
                <w:spacing w:val="13"/>
                <w:w w:val="105"/>
              </w:rPr>
              <w:t xml:space="preserve"> </w:t>
            </w:r>
            <w:r w:rsidRPr="004760CE">
              <w:rPr>
                <w:rStyle w:val="aa"/>
                <w:noProof/>
                <w:w w:val="105"/>
              </w:rPr>
              <w:t>сетей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_Toc509029648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  <w:r w:rsidR="00A568D4"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1003E3" w:rsidRPr="00155695" w:rsidRDefault="008537FA" w:rsidP="00F25EDC">
      <w:pPr>
        <w:widowControl w:val="0"/>
        <w:ind w:left="110" w:right="186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155695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Базовые технологии сетевой безопасности построены на протоколах защиты на канальном и сеансовом уровнях модели </w:t>
      </w:r>
      <w:r w:rsidRPr="00155695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ISO</w:t>
      </w:r>
      <w:r w:rsidRPr="00155695">
        <w:rPr>
          <w:rFonts w:ascii="Times New Roman" w:hAnsi="Times New Roman" w:cs="Times New Roman"/>
          <w:color w:val="231F20"/>
          <w:w w:val="105"/>
          <w:sz w:val="24"/>
          <w:szCs w:val="24"/>
        </w:rPr>
        <w:t>/</w:t>
      </w:r>
      <w:r w:rsidRPr="00155695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OSI</w:t>
      </w:r>
      <w:r w:rsidR="00567815" w:rsidRPr="00155695">
        <w:rPr>
          <w:rFonts w:ascii="Times New Roman" w:hAnsi="Times New Roman" w:cs="Times New Roman"/>
          <w:color w:val="231F20"/>
          <w:w w:val="105"/>
          <w:sz w:val="24"/>
          <w:szCs w:val="24"/>
        </w:rPr>
        <w:t>. Рассмотрим модель взаимодействия систем ISO/OSI и стек протоколов TCP/IP для понимания принципов защиты информации в сетях.</w:t>
      </w:r>
    </w:p>
    <w:p w:rsidR="001003E3" w:rsidRPr="00E630C6" w:rsidRDefault="001003E3" w:rsidP="002544D2">
      <w:pPr>
        <w:pStyle w:val="1"/>
        <w:keepNext w:val="0"/>
        <w:keepLines w:val="0"/>
        <w:widowControl w:val="0"/>
        <w:numPr>
          <w:ilvl w:val="0"/>
          <w:numId w:val="3"/>
        </w:numPr>
        <w:spacing w:before="0"/>
        <w:ind w:left="714" w:hanging="357"/>
      </w:pPr>
      <w:bookmarkStart w:id="1" w:name="_Toc509029641"/>
      <w:r w:rsidRPr="00E630C6">
        <w:rPr>
          <w:w w:val="105"/>
        </w:rPr>
        <w:t xml:space="preserve">Модель взаимодействия систем </w:t>
      </w:r>
      <w:r>
        <w:rPr>
          <w:w w:val="105"/>
        </w:rPr>
        <w:t>ISO</w:t>
      </w:r>
      <w:r w:rsidRPr="00E630C6">
        <w:rPr>
          <w:w w:val="105"/>
        </w:rPr>
        <w:t>/</w:t>
      </w:r>
      <w:r>
        <w:rPr>
          <w:w w:val="105"/>
        </w:rPr>
        <w:t>OSI</w:t>
      </w:r>
      <w:r w:rsidRPr="00E630C6">
        <w:rPr>
          <w:w w:val="105"/>
        </w:rPr>
        <w:t xml:space="preserve"> и стек протоколов</w:t>
      </w:r>
      <w:r w:rsidRPr="00E630C6">
        <w:rPr>
          <w:spacing w:val="42"/>
          <w:w w:val="105"/>
        </w:rPr>
        <w:t xml:space="preserve"> </w:t>
      </w:r>
      <w:r>
        <w:rPr>
          <w:spacing w:val="-4"/>
          <w:w w:val="105"/>
        </w:rPr>
        <w:t>TCP</w:t>
      </w:r>
      <w:r w:rsidRPr="00E630C6">
        <w:rPr>
          <w:spacing w:val="-4"/>
          <w:w w:val="105"/>
        </w:rPr>
        <w:t>/</w:t>
      </w:r>
      <w:r>
        <w:rPr>
          <w:spacing w:val="-4"/>
          <w:w w:val="105"/>
        </w:rPr>
        <w:t>IP</w:t>
      </w:r>
      <w:bookmarkEnd w:id="1"/>
    </w:p>
    <w:p w:rsidR="001003E3" w:rsidRPr="000B5228" w:rsidRDefault="001003E3" w:rsidP="00F25EDC">
      <w:pPr>
        <w:widowControl w:val="0"/>
        <w:spacing w:before="108"/>
        <w:ind w:left="110" w:right="188"/>
        <w:jc w:val="both"/>
        <w:rPr>
          <w:rFonts w:ascii="Times New Roman" w:hAnsi="Times New Roman" w:cs="Times New Roman"/>
          <w:sz w:val="24"/>
          <w:szCs w:val="24"/>
        </w:rPr>
      </w:pPr>
      <w:r w:rsidRPr="000B5228">
        <w:rPr>
          <w:rFonts w:ascii="Times New Roman" w:hAnsi="Times New Roman" w:cs="Times New Roman"/>
          <w:color w:val="231F20"/>
          <w:sz w:val="24"/>
          <w:szCs w:val="24"/>
        </w:rPr>
        <w:t>Модель ISO/OSI определяет различные уровни взаимодействия систем</w:t>
      </w:r>
      <w:r w:rsidRPr="000B522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B522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указывает,</w:t>
      </w:r>
      <w:r w:rsidRPr="000B522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какие</w:t>
      </w:r>
      <w:r w:rsidRPr="000B522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функции</w:t>
      </w:r>
      <w:r w:rsidRPr="000B522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должен</w:t>
      </w:r>
      <w:r w:rsidRPr="000B522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0B522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каждый</w:t>
      </w:r>
      <w:r w:rsidRPr="000B522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уровень.</w:t>
      </w:r>
    </w:p>
    <w:p w:rsidR="001003E3" w:rsidRPr="000B5228" w:rsidRDefault="001003E3" w:rsidP="00F25EDC">
      <w:pPr>
        <w:widowControl w:val="0"/>
        <w:spacing w:before="175"/>
        <w:ind w:left="110" w:right="10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0B5228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</w:t>
      </w:r>
      <w:r w:rsidRPr="000B5228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OSI</w:t>
      </w:r>
      <w:r w:rsidRPr="000B5228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средства</w:t>
      </w:r>
      <w:r w:rsidRPr="000B5228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взаимодействия</w:t>
      </w:r>
      <w:r w:rsidRPr="000B5228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делятся</w:t>
      </w:r>
      <w:r w:rsidRPr="000B5228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0B5228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семь</w:t>
      </w:r>
      <w:r w:rsidRPr="000B5228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уров</w:t>
      </w:r>
      <w:r w:rsidRPr="000B522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ней: прикладной (Application), представительный </w:t>
      </w:r>
      <w:r w:rsidRPr="000B522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(Presentation),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 xml:space="preserve">сеансовый (Session), транспортный (Transport), сетевой (Network),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канальный</w:t>
      </w:r>
      <w:r w:rsidRPr="000B5228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(Data</w:t>
      </w:r>
      <w:r w:rsidRPr="000B5228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Link)</w:t>
      </w:r>
      <w:r w:rsidRPr="000B5228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0B5228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физический</w:t>
      </w:r>
      <w:r w:rsidRPr="000B5228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(Physical).</w:t>
      </w:r>
      <w:r w:rsidRPr="000B5228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Самый</w:t>
      </w:r>
      <w:r w:rsidRPr="000B5228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верхний</w:t>
      </w:r>
      <w:r w:rsidRPr="000B5228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уро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 xml:space="preserve">вень – прикладной. На этом уровне пользователь </w:t>
      </w:r>
      <w:r w:rsidR="000B5228" w:rsidRPr="000B5228">
        <w:rPr>
          <w:rFonts w:ascii="Times New Roman" w:hAnsi="Times New Roman" w:cs="Times New Roman"/>
          <w:color w:val="231F20"/>
          <w:sz w:val="24"/>
          <w:szCs w:val="24"/>
        </w:rPr>
        <w:t>взаимодействует с</w:t>
      </w:r>
      <w:r w:rsidRPr="000B522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приложениями.</w:t>
      </w:r>
      <w:r w:rsidRPr="000B522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Самый</w:t>
      </w:r>
      <w:r w:rsidRPr="000B522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нижний</w:t>
      </w:r>
      <w:r w:rsidRPr="000B522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уровень</w:t>
      </w:r>
      <w:r w:rsidRPr="000B522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0B522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физический.</w:t>
      </w:r>
      <w:r w:rsidRPr="000B522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Этот</w:t>
      </w:r>
      <w:r w:rsidRPr="000B5228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уро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вень</w:t>
      </w:r>
      <w:r w:rsidRPr="000B522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обеспечивает</w:t>
      </w:r>
      <w:r w:rsidRPr="000B522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обмен</w:t>
      </w:r>
      <w:r w:rsidRPr="000B522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сигналами</w:t>
      </w:r>
      <w:r w:rsidRPr="000B522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0B522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устройствами.</w:t>
      </w:r>
    </w:p>
    <w:p w:rsidR="001003E3" w:rsidRPr="000B5228" w:rsidRDefault="001003E3" w:rsidP="00F25EDC">
      <w:pPr>
        <w:widowControl w:val="0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0B5228">
        <w:rPr>
          <w:rFonts w:ascii="Times New Roman" w:hAnsi="Times New Roman" w:cs="Times New Roman"/>
          <w:color w:val="231F20"/>
          <w:sz w:val="24"/>
          <w:szCs w:val="24"/>
        </w:rPr>
        <w:t>Обмен данными через каналы связи происходит путем перемещения</w:t>
      </w:r>
      <w:r w:rsidRPr="000B522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0B522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B522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верхнего</w:t>
      </w:r>
      <w:r w:rsidRPr="000B522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уровня</w:t>
      </w:r>
      <w:r w:rsidRPr="000B522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0B522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нижний,</w:t>
      </w:r>
      <w:r w:rsidRPr="000B522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затем</w:t>
      </w:r>
      <w:r w:rsidRPr="000B522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 xml:space="preserve">транспортировки по линиям связи и, наконец, обратным воспроизведением </w:t>
      </w:r>
      <w:r w:rsidRPr="000B522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данных  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B522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компьютере</w:t>
      </w:r>
      <w:r w:rsidRPr="000B522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клиента</w:t>
      </w:r>
      <w:r w:rsidRPr="000B522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B522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результате</w:t>
      </w:r>
      <w:r w:rsidRPr="000B522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0B522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перемещения</w:t>
      </w:r>
      <w:r w:rsidRPr="000B522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B522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нижнего</w:t>
      </w:r>
      <w:r w:rsidRPr="000B522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уровня на</w:t>
      </w:r>
      <w:r w:rsidRPr="000B522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верхний.</w:t>
      </w:r>
    </w:p>
    <w:p w:rsidR="001003E3" w:rsidRPr="000B5228" w:rsidRDefault="001003E3" w:rsidP="00F25EDC">
      <w:pPr>
        <w:widowControl w:val="0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0B5228">
        <w:rPr>
          <w:rFonts w:ascii="Times New Roman" w:hAnsi="Times New Roman" w:cs="Times New Roman"/>
          <w:color w:val="231F20"/>
          <w:sz w:val="24"/>
          <w:szCs w:val="24"/>
        </w:rPr>
        <w:t xml:space="preserve">Для обеспечения необходимой совместимости на каждом из уровней архитектуры компьютерной сети действуют </w:t>
      </w:r>
      <w:r w:rsidRPr="000B5228">
        <w:rPr>
          <w:rFonts w:ascii="Times New Roman" w:hAnsi="Times New Roman" w:cs="Times New Roman"/>
          <w:i/>
          <w:color w:val="231F20"/>
          <w:sz w:val="24"/>
          <w:szCs w:val="24"/>
        </w:rPr>
        <w:t>специальные стандартные протоколы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. Они представляют собой формализованные правила, определяющие последовательность и формат сообщений, которыми обмениваются сетевые компоненты, лежащие на одном уровне, но в разных узлах сети.</w:t>
      </w:r>
    </w:p>
    <w:p w:rsidR="001003E3" w:rsidRPr="000B5228" w:rsidRDefault="001003E3" w:rsidP="00F25EDC">
      <w:pPr>
        <w:widowControl w:val="0"/>
        <w:ind w:left="110" w:right="10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0B5228">
        <w:rPr>
          <w:rFonts w:ascii="Times New Roman" w:hAnsi="Times New Roman" w:cs="Times New Roman"/>
          <w:color w:val="231F20"/>
          <w:sz w:val="24"/>
          <w:szCs w:val="24"/>
        </w:rPr>
        <w:t>Иерархически</w:t>
      </w:r>
      <w:r w:rsidRPr="000B522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организованный</w:t>
      </w:r>
      <w:r w:rsidRPr="000B522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набор</w:t>
      </w:r>
      <w:r w:rsidRPr="000B522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протоколов,</w:t>
      </w:r>
      <w:r w:rsidRPr="000B522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 xml:space="preserve">достаточный для организации взаимодействия узлов в сети, называется </w:t>
      </w:r>
      <w:r w:rsidRPr="000B522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стеком </w:t>
      </w:r>
      <w:r w:rsidRPr="000B5228">
        <w:rPr>
          <w:rFonts w:ascii="Times New Roman" w:hAnsi="Times New Roman" w:cs="Times New Roman"/>
          <w:i/>
          <w:color w:val="231F20"/>
          <w:spacing w:val="3"/>
          <w:sz w:val="24"/>
          <w:szCs w:val="24"/>
        </w:rPr>
        <w:t>коммуникационных протоколов</w:t>
      </w:r>
      <w:r w:rsidRPr="000B522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. Следует четко различать </w:t>
      </w:r>
      <w:r w:rsidRPr="000B5228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модель </w:t>
      </w:r>
      <w:r w:rsidRPr="000B522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ISO/OSI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0B522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стек протоколов ISO/OSI. </w:t>
      </w:r>
      <w:r w:rsidRPr="000B5228">
        <w:rPr>
          <w:rFonts w:ascii="Times New Roman" w:hAnsi="Times New Roman" w:cs="Times New Roman"/>
          <w:i/>
          <w:color w:val="231F20"/>
          <w:spacing w:val="2"/>
          <w:sz w:val="24"/>
          <w:szCs w:val="24"/>
        </w:rPr>
        <w:t xml:space="preserve">Модель </w:t>
      </w:r>
      <w:r w:rsidRPr="000B522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ISO/OSI </w:t>
      </w:r>
      <w:r w:rsidRPr="000B5228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является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 xml:space="preserve">концептуальной схемой взаимодействия открытых систем, а </w:t>
      </w:r>
      <w:r w:rsidRPr="000B5228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стек протоколов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 xml:space="preserve">ISO/OSI представляет собой набор вполне конкретных спецификаций протоколов для семи уровней взаимодействия, которые определены в модели  </w:t>
      </w:r>
      <w:r w:rsidRPr="000B522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ISO/OSI.</w:t>
      </w:r>
    </w:p>
    <w:p w:rsidR="001003E3" w:rsidRPr="000B5228" w:rsidRDefault="001003E3" w:rsidP="00F25EDC">
      <w:pPr>
        <w:widowControl w:val="0"/>
        <w:ind w:left="110" w:right="109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Коммуникационные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протоколы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>могут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>быть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>реализованы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граммно,</w:t>
      </w:r>
      <w:r w:rsidRPr="000B522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0B522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B522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аппаратно.</w:t>
      </w:r>
      <w:r w:rsidRPr="000B522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Протоколы</w:t>
      </w:r>
      <w:r w:rsidRPr="000B522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нижних</w:t>
      </w:r>
      <w:r w:rsidRPr="000B522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уровней</w:t>
      </w:r>
      <w:r w:rsidRPr="000B522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часто</w:t>
      </w:r>
      <w:r w:rsidRPr="000B522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реализуются</w:t>
      </w:r>
      <w:r w:rsidRPr="000B522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комбинацией</w:t>
      </w:r>
      <w:r w:rsidRPr="000B522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программных</w:t>
      </w:r>
      <w:r w:rsidRPr="000B522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B522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аппаратных</w:t>
      </w:r>
      <w:r w:rsidRPr="000B522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средств,</w:t>
      </w:r>
      <w:r w:rsidRPr="000B522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0B522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протоколы верхних</w:t>
      </w:r>
      <w:r w:rsidRPr="000B522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уровней</w:t>
      </w:r>
      <w:r w:rsidRPr="000B522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0B522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0B522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правило,</w:t>
      </w:r>
      <w:r w:rsidRPr="000B522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чисто</w:t>
      </w:r>
      <w:r w:rsidRPr="000B522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программными</w:t>
      </w:r>
      <w:r w:rsidRPr="000B522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средствами.</w:t>
      </w:r>
    </w:p>
    <w:p w:rsidR="001003E3" w:rsidRPr="000B5228" w:rsidRDefault="001003E3" w:rsidP="00F25EDC">
      <w:pPr>
        <w:widowControl w:val="0"/>
        <w:ind w:left="108" w:right="108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B5228">
        <w:rPr>
          <w:rFonts w:ascii="Times New Roman" w:hAnsi="Times New Roman" w:cs="Times New Roman"/>
          <w:color w:val="231F20"/>
          <w:sz w:val="24"/>
          <w:szCs w:val="24"/>
        </w:rPr>
        <w:t>Модули, реализующие протоколы соседних уровней и находящиеся в одном узле сети, должны взаимодействовать друг с другом также</w:t>
      </w:r>
      <w:r w:rsidRPr="000B522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B522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0B522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B522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четко</w:t>
      </w:r>
      <w:r w:rsidRPr="000B522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определенными</w:t>
      </w:r>
      <w:r w:rsidRPr="000B522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правилами</w:t>
      </w:r>
      <w:r w:rsidRPr="000B522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0B522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0B522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помощью стандартизованных форматов сообщений. Эти правила принято на</w:t>
      </w:r>
      <w:r w:rsidRPr="000B5228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зывать </w:t>
      </w:r>
      <w:r w:rsidRPr="000B5228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 xml:space="preserve">межуровневым интерфейсом. </w:t>
      </w:r>
      <w:r w:rsidRPr="000B5228">
        <w:rPr>
          <w:rFonts w:ascii="Times New Roman" w:hAnsi="Times New Roman" w:cs="Times New Roman"/>
          <w:color w:val="231F20"/>
          <w:w w:val="95"/>
          <w:sz w:val="24"/>
          <w:szCs w:val="24"/>
        </w:rPr>
        <w:t>Межуровневый интерфейс опре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деляет</w:t>
      </w:r>
      <w:r w:rsidRPr="000B522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набор</w:t>
      </w:r>
      <w:r w:rsidRPr="000B522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сервисов,</w:t>
      </w:r>
      <w:r w:rsidRPr="000B522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предоставляемых</w:t>
      </w:r>
      <w:r w:rsidRPr="000B522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данным</w:t>
      </w:r>
      <w:r w:rsidRPr="000B522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уровнем</w:t>
      </w:r>
      <w:r w:rsidRPr="000B522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соседнему уровню. В сущности, протокол и интерфейс являются близкими понятиями,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традиционно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сетях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ними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закреплены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разные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области действия:</w:t>
      </w:r>
      <w:r w:rsidRPr="000B522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i/>
          <w:color w:val="231F20"/>
          <w:sz w:val="24"/>
          <w:szCs w:val="24"/>
        </w:rPr>
        <w:t>протоколы</w:t>
      </w:r>
      <w:r w:rsidRPr="000B5228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определяют</w:t>
      </w:r>
      <w:r w:rsidRPr="000B522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0B522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взаимодействия</w:t>
      </w:r>
      <w:r w:rsidRPr="000B5228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модулей одного</w:t>
      </w:r>
      <w:r w:rsidRPr="000B522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уровня</w:t>
      </w:r>
      <w:r w:rsidRPr="000B522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B522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0B522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узлах</w:t>
      </w:r>
      <w:r w:rsidRPr="000B522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сети,</w:t>
      </w:r>
      <w:r w:rsidRPr="000B522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0B522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i/>
          <w:color w:val="231F20"/>
          <w:sz w:val="24"/>
          <w:szCs w:val="24"/>
        </w:rPr>
        <w:t>интерфейсы</w:t>
      </w:r>
      <w:r w:rsidRPr="000B5228">
        <w:rPr>
          <w:rFonts w:ascii="Times New Roman" w:hAnsi="Times New Roman" w:cs="Times New Roman"/>
          <w:i/>
          <w:color w:val="231F20"/>
          <w:spacing w:val="-1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определяют</w:t>
      </w:r>
      <w:r w:rsidRPr="000B522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правила взаимодействия модулей соседних уровней в одном</w:t>
      </w:r>
      <w:r w:rsidRPr="000B522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узле.</w:t>
      </w:r>
    </w:p>
    <w:p w:rsidR="001003E3" w:rsidRPr="000B5228" w:rsidRDefault="001003E3" w:rsidP="00F25EDC">
      <w:pPr>
        <w:widowControl w:val="0"/>
        <w:spacing w:before="180"/>
        <w:ind w:left="108" w:right="107" w:firstLine="453"/>
        <w:rPr>
          <w:rFonts w:ascii="Times New Roman" w:hAnsi="Times New Roman" w:cs="Times New Roman"/>
          <w:sz w:val="24"/>
          <w:szCs w:val="24"/>
        </w:rPr>
      </w:pPr>
      <w:r w:rsidRPr="000B5228">
        <w:rPr>
          <w:rFonts w:ascii="Times New Roman" w:hAnsi="Times New Roman" w:cs="Times New Roman"/>
          <w:i/>
          <w:color w:val="231F20"/>
          <w:sz w:val="24"/>
          <w:szCs w:val="24"/>
        </w:rPr>
        <w:lastRenderedPageBreak/>
        <w:t xml:space="preserve">Стек протоколов TCP/IP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0B5228">
        <w:rPr>
          <w:rFonts w:ascii="Times New Roman" w:hAnsi="Times New Roman" w:cs="Times New Roman"/>
          <w:i/>
          <w:color w:val="231F20"/>
          <w:sz w:val="24"/>
          <w:szCs w:val="24"/>
        </w:rPr>
        <w:t>Transmission Control Protocol/Internet Protocol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) является промышленным стандартом стека коммуникационных</w:t>
      </w:r>
      <w:r w:rsidRPr="000B522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протоколов,</w:t>
      </w:r>
      <w:r w:rsidRPr="000B522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разработанным</w:t>
      </w:r>
      <w:r w:rsidRPr="000B522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0B522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глобальных</w:t>
      </w:r>
      <w:r w:rsidRPr="000B522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сетей.</w:t>
      </w:r>
      <w:r w:rsidRPr="000B5228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 xml:space="preserve">Стандарты TCP/IP опубликованы в серии документов, названных Request for Comment (RFC). </w:t>
      </w:r>
    </w:p>
    <w:p w:rsidR="001003E3" w:rsidRPr="000B5228" w:rsidRDefault="001003E3" w:rsidP="00F25EDC">
      <w:pPr>
        <w:widowControl w:val="0"/>
        <w:ind w:left="108" w:right="106" w:firstLine="453"/>
        <w:rPr>
          <w:rFonts w:ascii="Times New Roman" w:hAnsi="Times New Roman" w:cs="Times New Roman"/>
          <w:sz w:val="24"/>
          <w:szCs w:val="24"/>
        </w:rPr>
      </w:pP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Стек ТСР/IР объединяет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>себе целый</w:t>
      </w:r>
      <w:r w:rsidRPr="000B522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набор</w:t>
      </w:r>
      <w:r w:rsidRPr="000B522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>взаимодействующих</w:t>
      </w:r>
      <w:r w:rsidRPr="000B5228">
        <w:rPr>
          <w:rFonts w:ascii="Times New Roman" w:hAnsi="Times New Roman" w:cs="Times New Roman"/>
          <w:color w:val="231F20"/>
          <w:spacing w:val="-3"/>
          <w:w w:val="101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>между</w:t>
      </w:r>
      <w:r w:rsidRPr="000B522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собой</w:t>
      </w:r>
      <w:r w:rsidRPr="000B522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протоколов.</w:t>
      </w:r>
      <w:r w:rsidRPr="000B522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>Самыми</w:t>
      </w:r>
      <w:r w:rsidRPr="000B522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>важными</w:t>
      </w:r>
      <w:r w:rsidRPr="000B522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0B522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них</w:t>
      </w:r>
      <w:r w:rsidRPr="000B522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>являются</w:t>
      </w:r>
      <w:r w:rsidRPr="000B522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протокол</w:t>
      </w:r>
      <w:r w:rsidRPr="000B5228">
        <w:rPr>
          <w:rFonts w:ascii="Times New Roman" w:hAnsi="Times New Roman" w:cs="Times New Roman"/>
          <w:color w:val="231F20"/>
          <w:spacing w:val="-3"/>
          <w:w w:val="97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ІР,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отвечающий за поиск маршрута (или маршрутов) в</w:t>
      </w:r>
      <w:r w:rsidRPr="000B5228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Интернете</w:t>
      </w:r>
      <w:r w:rsidRPr="000B522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0B5228">
        <w:rPr>
          <w:rFonts w:ascii="Times New Roman" w:hAnsi="Times New Roman" w:cs="Times New Roman"/>
          <w:color w:val="231F20"/>
          <w:spacing w:val="-2"/>
          <w:w w:val="94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одного компьютера к другому через множество</w:t>
      </w:r>
      <w:r w:rsidRPr="000B522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промежуточных</w:t>
      </w:r>
      <w:r w:rsidRPr="000B5228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сетей, шлюзов и маршрутизаторов и передачу блоков данных</w:t>
      </w:r>
      <w:r w:rsidRPr="000B522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этим</w:t>
      </w:r>
      <w:r w:rsidRPr="000B5228">
        <w:rPr>
          <w:rFonts w:ascii="Times New Roman" w:hAnsi="Times New Roman" w:cs="Times New Roman"/>
          <w:color w:val="231F20"/>
          <w:spacing w:val="-2"/>
          <w:w w:val="9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 xml:space="preserve">маршрутам, и протокол </w:t>
      </w:r>
      <w:r w:rsidRPr="000B522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ТСР,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обеспечивающий</w:t>
      </w:r>
      <w:r w:rsidRPr="000B5228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надежную</w:t>
      </w:r>
      <w:r w:rsidRPr="000B5228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pacing w:val="-3"/>
          <w:sz w:val="24"/>
          <w:szCs w:val="24"/>
        </w:rPr>
        <w:t>доставку,</w:t>
      </w:r>
      <w:r w:rsidRPr="000B522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95"/>
          <w:sz w:val="24"/>
          <w:szCs w:val="24"/>
        </w:rPr>
        <w:t>безошибочность и правильный порядок приема</w:t>
      </w:r>
      <w:r w:rsidRPr="000B5228">
        <w:rPr>
          <w:rFonts w:ascii="Times New Roman" w:hAnsi="Times New Roman" w:cs="Times New Roman"/>
          <w:color w:val="231F20"/>
          <w:spacing w:val="28"/>
          <w:w w:val="9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95"/>
          <w:sz w:val="24"/>
          <w:szCs w:val="24"/>
        </w:rPr>
        <w:t>передаваемых</w:t>
      </w:r>
      <w:r w:rsidRPr="000B5228">
        <w:rPr>
          <w:rFonts w:ascii="Times New Roman" w:hAnsi="Times New Roman" w:cs="Times New Roman"/>
          <w:color w:val="231F20"/>
          <w:spacing w:val="5"/>
          <w:w w:val="9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95"/>
          <w:sz w:val="24"/>
          <w:szCs w:val="24"/>
        </w:rPr>
        <w:t>данных.</w:t>
      </w:r>
      <w:r w:rsidRPr="000B5228">
        <w:rPr>
          <w:rFonts w:ascii="Times New Roman" w:hAnsi="Times New Roman" w:cs="Times New Roman"/>
          <w:color w:val="231F20"/>
          <w:spacing w:val="-2"/>
          <w:w w:val="98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Большой вклад в развитие стека TCP/IP</w:t>
      </w:r>
      <w:r w:rsidRPr="000B5228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внес</w:t>
      </w:r>
      <w:r w:rsidRPr="000B522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 xml:space="preserve">Калифорнийский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университет</w:t>
      </w:r>
      <w:r w:rsidRPr="000B5228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0B5228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Беркли</w:t>
      </w:r>
      <w:r w:rsidRPr="000B5228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(США),</w:t>
      </w:r>
      <w:r w:rsidRPr="000B5228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который</w:t>
      </w:r>
      <w:r w:rsidRPr="000B5228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реализовал</w:t>
      </w:r>
      <w:r w:rsidRPr="000B5228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протоколы</w:t>
      </w:r>
      <w:r w:rsidRPr="000B5228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стека в своей версии OC UNIX, сделав как сами программы, так</w:t>
      </w:r>
      <w:r w:rsidRPr="000B5228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0B5228">
        <w:rPr>
          <w:rFonts w:ascii="Times New Roman" w:hAnsi="Times New Roman" w:cs="Times New Roman"/>
          <w:color w:val="231F20"/>
          <w:spacing w:val="9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0B5228">
        <w:rPr>
          <w:rFonts w:ascii="Times New Roman" w:hAnsi="Times New Roman" w:cs="Times New Roman"/>
          <w:color w:val="231F20"/>
          <w:w w:val="10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исходные тексты общедоступными и</w:t>
      </w:r>
      <w:r w:rsidRPr="000B5228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бесплатными.</w:t>
      </w:r>
      <w:r w:rsidRPr="000B5228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Популярность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этой операционной системы привела к</w:t>
      </w:r>
      <w:r w:rsidRPr="000B522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широкому</w:t>
      </w:r>
      <w:r w:rsidRPr="000B5228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распространению</w:t>
      </w:r>
      <w:r w:rsidRPr="000B5228">
        <w:rPr>
          <w:rFonts w:ascii="Times New Roman" w:hAnsi="Times New Roman" w:cs="Times New Roman"/>
          <w:color w:val="231F20"/>
          <w:w w:val="97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>IP,</w:t>
      </w:r>
      <w:r w:rsidRPr="000B5228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TCP</w:t>
      </w:r>
      <w:r w:rsidRPr="000B5228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0B5228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других</w:t>
      </w:r>
      <w:r w:rsidRPr="000B5228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протоколов</w:t>
      </w:r>
      <w:r w:rsidRPr="000B5228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стека.</w:t>
      </w:r>
      <w:r w:rsidRPr="000B5228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Сегодня</w:t>
      </w:r>
      <w:r w:rsidRPr="000B5228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этот</w:t>
      </w:r>
      <w:r w:rsidRPr="000B5228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стек</w:t>
      </w:r>
      <w:r w:rsidRPr="000B5228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используется</w:t>
      </w:r>
      <w:r w:rsidRPr="000B5228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0B522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0B522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компьютеров</w:t>
      </w:r>
      <w:r w:rsidRPr="000B522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Всемирной</w:t>
      </w:r>
      <w:r w:rsidRPr="000B522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информационной</w:t>
      </w:r>
      <w:r w:rsidRPr="000B522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сети</w:t>
      </w:r>
      <w:r w:rsidRPr="000B522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Интернет,</w:t>
      </w:r>
      <w:r w:rsidRPr="000B5228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а также в огромном числе корпоративных сетей. Стек</w:t>
      </w:r>
      <w:r w:rsidRPr="000B5228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TCP/IP</w:t>
      </w:r>
      <w:r w:rsidRPr="000B5228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w w:val="105"/>
          <w:sz w:val="24"/>
          <w:szCs w:val="24"/>
        </w:rPr>
        <w:t>яв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ляется</w:t>
      </w:r>
      <w:r w:rsidRPr="000B522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самым</w:t>
      </w:r>
      <w:r w:rsidRPr="000B522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распространенным</w:t>
      </w:r>
      <w:r w:rsidRPr="000B522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средством</w:t>
      </w:r>
      <w:r w:rsidRPr="000B522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0B522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составных</w:t>
      </w:r>
      <w:r w:rsidR="000B522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B5228" w:rsidRPr="000B5228">
        <w:rPr>
          <w:rFonts w:ascii="Times New Roman" w:hAnsi="Times New Roman" w:cs="Times New Roman"/>
          <w:color w:val="231F20"/>
          <w:w w:val="95"/>
          <w:sz w:val="24"/>
          <w:szCs w:val="24"/>
        </w:rPr>
        <w:t>компьютерных сетей</w:t>
      </w:r>
      <w:r w:rsidRPr="000B5228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</w:p>
    <w:p w:rsidR="001003E3" w:rsidRPr="000B5228" w:rsidRDefault="001003E3" w:rsidP="00F25EDC">
      <w:pPr>
        <w:widowControl w:val="0"/>
        <w:spacing w:before="3" w:line="232" w:lineRule="exact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0B5228">
        <w:rPr>
          <w:rFonts w:ascii="Times New Roman" w:hAnsi="Times New Roman" w:cs="Times New Roman"/>
          <w:color w:val="231F20"/>
          <w:sz w:val="24"/>
          <w:szCs w:val="24"/>
        </w:rPr>
        <w:t>Широкое распространение стека TCP/IP объясняется следующими его свойствами:</w:t>
      </w:r>
    </w:p>
    <w:p w:rsidR="001003E3" w:rsidRPr="000B5228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before="84" w:after="0"/>
        <w:ind w:left="845" w:right="106"/>
        <w:jc w:val="both"/>
        <w:rPr>
          <w:rFonts w:ascii="Times New Roman" w:hAnsi="Times New Roman" w:cs="Times New Roman"/>
          <w:sz w:val="24"/>
          <w:szCs w:val="24"/>
        </w:rPr>
      </w:pPr>
      <w:r w:rsidRPr="000B5228">
        <w:rPr>
          <w:rFonts w:ascii="Times New Roman" w:hAnsi="Times New Roman" w:cs="Times New Roman"/>
          <w:color w:val="231F20"/>
          <w:sz w:val="24"/>
          <w:szCs w:val="24"/>
        </w:rPr>
        <w:t>наиболее завершенный стандартный и в то же время популярный стек сетевых протоколов, имеющий многолетнюю историю;</w:t>
      </w:r>
    </w:p>
    <w:p w:rsidR="001003E3" w:rsidRPr="000B5228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after="0"/>
        <w:ind w:left="845" w:right="107"/>
        <w:jc w:val="both"/>
        <w:rPr>
          <w:rFonts w:ascii="Times New Roman" w:hAnsi="Times New Roman" w:cs="Times New Roman"/>
          <w:sz w:val="24"/>
          <w:szCs w:val="24"/>
        </w:rPr>
      </w:pPr>
      <w:r w:rsidRPr="000B5228">
        <w:rPr>
          <w:rFonts w:ascii="Times New Roman" w:hAnsi="Times New Roman" w:cs="Times New Roman"/>
          <w:color w:val="231F20"/>
          <w:sz w:val="24"/>
          <w:szCs w:val="24"/>
        </w:rPr>
        <w:t>почти</w:t>
      </w:r>
      <w:r w:rsidRPr="000B522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все</w:t>
      </w:r>
      <w:r w:rsidRPr="000B522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большие</w:t>
      </w:r>
      <w:r w:rsidRPr="000B522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сети</w:t>
      </w:r>
      <w:r w:rsidRPr="000B522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передают</w:t>
      </w:r>
      <w:r w:rsidRPr="000B522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основную</w:t>
      </w:r>
      <w:r w:rsidRPr="000B522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Pr="000B522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своего</w:t>
      </w:r>
      <w:r w:rsidRPr="000B522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0B5228" w:rsidRPr="000B5228">
        <w:rPr>
          <w:rFonts w:ascii="Times New Roman" w:hAnsi="Times New Roman" w:cs="Times New Roman"/>
          <w:color w:val="231F20"/>
          <w:sz w:val="24"/>
          <w:szCs w:val="24"/>
        </w:rPr>
        <w:t>трафика с помощью протокола</w:t>
      </w:r>
      <w:r w:rsidRPr="000B5228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TCP/IP;</w:t>
      </w:r>
    </w:p>
    <w:p w:rsidR="001003E3" w:rsidRPr="000B5228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after="0"/>
        <w:ind w:left="845" w:right="108"/>
        <w:jc w:val="both"/>
        <w:rPr>
          <w:rFonts w:ascii="Times New Roman" w:hAnsi="Times New Roman" w:cs="Times New Roman"/>
          <w:sz w:val="24"/>
          <w:szCs w:val="24"/>
        </w:rPr>
      </w:pPr>
      <w:r w:rsidRPr="000B5228">
        <w:rPr>
          <w:rFonts w:ascii="Times New Roman" w:hAnsi="Times New Roman" w:cs="Times New Roman"/>
          <w:color w:val="231F20"/>
          <w:sz w:val="24"/>
          <w:szCs w:val="24"/>
        </w:rPr>
        <w:t>все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современные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операционные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поддерживают</w:t>
      </w:r>
      <w:r w:rsidRPr="000B5228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стек TCP/IP;</w:t>
      </w:r>
    </w:p>
    <w:p w:rsidR="001003E3" w:rsidRPr="000B5228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after="0"/>
        <w:ind w:left="845"/>
        <w:rPr>
          <w:rFonts w:ascii="Times New Roman" w:hAnsi="Times New Roman" w:cs="Times New Roman"/>
          <w:sz w:val="24"/>
          <w:szCs w:val="24"/>
        </w:rPr>
      </w:pPr>
      <w:r w:rsidRPr="000B5228">
        <w:rPr>
          <w:rFonts w:ascii="Times New Roman" w:hAnsi="Times New Roman" w:cs="Times New Roman"/>
          <w:color w:val="231F20"/>
          <w:sz w:val="24"/>
          <w:szCs w:val="24"/>
        </w:rPr>
        <w:t>метод получения доступа к сети</w:t>
      </w:r>
      <w:r w:rsidRPr="000B522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Интернет;</w:t>
      </w:r>
    </w:p>
    <w:p w:rsidR="001003E3" w:rsidRPr="000B5228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before="4" w:after="0"/>
        <w:ind w:left="845" w:right="108"/>
        <w:jc w:val="both"/>
        <w:rPr>
          <w:rFonts w:ascii="Times New Roman" w:hAnsi="Times New Roman" w:cs="Times New Roman"/>
          <w:sz w:val="24"/>
          <w:szCs w:val="24"/>
        </w:rPr>
      </w:pPr>
      <w:r w:rsidRPr="000B5228">
        <w:rPr>
          <w:rFonts w:ascii="Times New Roman" w:hAnsi="Times New Roman" w:cs="Times New Roman"/>
          <w:color w:val="231F20"/>
          <w:sz w:val="24"/>
          <w:szCs w:val="24"/>
        </w:rPr>
        <w:t>гибкая технология для соединения разнородных систем на уровне как транспортных подсистем, так и прикладных сервисов;</w:t>
      </w:r>
    </w:p>
    <w:p w:rsidR="001003E3" w:rsidRPr="000B5228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after="0"/>
        <w:ind w:left="845" w:right="109"/>
        <w:jc w:val="both"/>
        <w:rPr>
          <w:rFonts w:ascii="Times New Roman" w:hAnsi="Times New Roman" w:cs="Times New Roman"/>
          <w:sz w:val="24"/>
          <w:szCs w:val="24"/>
        </w:rPr>
      </w:pPr>
      <w:r w:rsidRPr="000B5228">
        <w:rPr>
          <w:rFonts w:ascii="Times New Roman" w:hAnsi="Times New Roman" w:cs="Times New Roman"/>
          <w:color w:val="231F20"/>
          <w:sz w:val="24"/>
          <w:szCs w:val="24"/>
        </w:rPr>
        <w:t>основа для создания корпоративной интранет-сети,</w:t>
      </w:r>
      <w:r w:rsidRPr="000B5228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 xml:space="preserve">использующей транспортные услуги Интернета и гипертекстовую технологию </w:t>
      </w:r>
      <w:r w:rsidR="000B5228" w:rsidRPr="000B5228">
        <w:rPr>
          <w:rFonts w:ascii="Times New Roman" w:hAnsi="Times New Roman" w:cs="Times New Roman"/>
          <w:color w:val="231F20"/>
          <w:spacing w:val="-7"/>
          <w:sz w:val="24"/>
          <w:szCs w:val="24"/>
        </w:rPr>
        <w:t>WWW, разработанную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 xml:space="preserve"> в</w:t>
      </w:r>
      <w:r w:rsidRPr="000B5228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0B5228">
        <w:rPr>
          <w:rFonts w:ascii="Times New Roman" w:hAnsi="Times New Roman" w:cs="Times New Roman"/>
          <w:color w:val="231F20"/>
          <w:sz w:val="24"/>
          <w:szCs w:val="24"/>
        </w:rPr>
        <w:t>Интернете;</w:t>
      </w:r>
    </w:p>
    <w:p w:rsidR="00D60C93" w:rsidRPr="00D60C93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before="175" w:after="0"/>
        <w:ind w:left="845" w:right="108"/>
        <w:rPr>
          <w:rFonts w:ascii="Times New Roman" w:hAnsi="Times New Roman" w:cs="Times New Roman"/>
          <w:sz w:val="24"/>
          <w:szCs w:val="24"/>
        </w:rPr>
      </w:pPr>
      <w:r w:rsidRPr="000B5228">
        <w:rPr>
          <w:rFonts w:ascii="Times New Roman" w:hAnsi="Times New Roman" w:cs="Times New Roman"/>
          <w:color w:val="231F20"/>
          <w:sz w:val="24"/>
          <w:szCs w:val="24"/>
        </w:rPr>
        <w:t>устойчивая масштабируемая межплатформенная среда для приложений клиент/сервер.</w:t>
      </w:r>
    </w:p>
    <w:p w:rsidR="00D60C93" w:rsidRPr="00D60C93" w:rsidRDefault="0096564D" w:rsidP="00F25EDC">
      <w:pPr>
        <w:pStyle w:val="2"/>
        <w:keepNext w:val="0"/>
        <w:keepLines w:val="0"/>
        <w:widowControl w:val="0"/>
      </w:pPr>
      <w:bookmarkStart w:id="2" w:name="_Toc509029642"/>
      <w:r>
        <w:t>1</w:t>
      </w:r>
      <w:r w:rsidR="00D60C93" w:rsidRPr="00D60C93">
        <w:t>.1.Структура и функциональность стека протоколов TCP/IP</w:t>
      </w:r>
      <w:bookmarkEnd w:id="2"/>
    </w:p>
    <w:p w:rsidR="001003E3" w:rsidRPr="008E75FA" w:rsidRDefault="00140D13" w:rsidP="00F25EDC">
      <w:pPr>
        <w:widowControl w:val="0"/>
        <w:spacing w:before="29"/>
        <w:ind w:left="110" w:right="108"/>
        <w:jc w:val="both"/>
        <w:rPr>
          <w:rFonts w:ascii="Times New Roman" w:hAnsi="Times New Roman" w:cs="Times New Roman"/>
          <w:sz w:val="24"/>
          <w:szCs w:val="24"/>
        </w:rPr>
      </w:pPr>
      <w:r w:rsidRPr="008E75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1B724414" wp14:editId="09AA85C4">
            <wp:simplePos x="0" y="0"/>
            <wp:positionH relativeFrom="page">
              <wp:posOffset>1616075</wp:posOffset>
            </wp:positionH>
            <wp:positionV relativeFrom="paragraph">
              <wp:posOffset>541655</wp:posOffset>
            </wp:positionV>
            <wp:extent cx="5035550" cy="3481705"/>
            <wp:effectExtent l="0" t="0" r="0" b="4445"/>
            <wp:wrapTopAndBottom/>
            <wp:docPr id="41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9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3E3" w:rsidRPr="008E75FA">
        <w:rPr>
          <w:rFonts w:ascii="Times New Roman" w:hAnsi="Times New Roman" w:cs="Times New Roman"/>
          <w:color w:val="231F20"/>
          <w:sz w:val="24"/>
          <w:szCs w:val="24"/>
        </w:rPr>
        <w:t>Стек TCP/IP был разработан до появления модели взаимодействия открытых систем OSI и также имеет многоуровневую структуру. Структура протоколов TCP/IP приведена на рис. 1.</w:t>
      </w:r>
    </w:p>
    <w:p w:rsidR="00017F48" w:rsidRPr="008E75FA" w:rsidRDefault="00017F48" w:rsidP="00140D13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Р</w:t>
      </w:r>
      <w:r w:rsidRPr="008E75FA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ис. 1. Уровни стека протоколов TCP/IP</w:t>
      </w:r>
    </w:p>
    <w:p w:rsidR="001003E3" w:rsidRPr="00E939A1" w:rsidRDefault="001003E3" w:rsidP="00F25EDC">
      <w:pPr>
        <w:widowControl w:val="0"/>
        <w:spacing w:before="99"/>
        <w:ind w:left="110" w:right="104" w:firstLine="453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Стек протоколов TCP/IP имеет четыре уровня: прикладной (Application), транспортный (Transport), уровень межсетевого взаимодействия (Internet) и уровень сетевых интерфейсов (Network). Для сравнения на рис. 1 показаны также семь уровней модели OSI. Следует отметить, что соответствие уровней стека TCP/IP уровням модели OSI </w:t>
      </w:r>
      <w:r w:rsidR="00E939A1" w:rsidRPr="00E939A1">
        <w:rPr>
          <w:rFonts w:ascii="Times New Roman" w:hAnsi="Times New Roman" w:cs="Times New Roman"/>
          <w:color w:val="231F20"/>
          <w:sz w:val="24"/>
          <w:szCs w:val="24"/>
        </w:rPr>
        <w:t>достаточно условно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003E3" w:rsidRPr="00E939A1" w:rsidRDefault="001003E3" w:rsidP="00F25EDC">
      <w:pPr>
        <w:widowControl w:val="0"/>
        <w:spacing w:before="1"/>
        <w:ind w:left="108" w:right="108" w:firstLine="454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Прикладной уровень </w:t>
      </w:r>
      <w:r w:rsidRPr="00E939A1">
        <w:rPr>
          <w:rFonts w:ascii="Times New Roman" w:hAnsi="Times New Roman" w:cs="Times New Roman"/>
          <w:b/>
          <w:color w:val="231F20"/>
          <w:sz w:val="24"/>
          <w:szCs w:val="24"/>
        </w:rPr>
        <w:t>(</w:t>
      </w:r>
      <w:r w:rsidRPr="00E939A1">
        <w:rPr>
          <w:rFonts w:ascii="Times New Roman" w:hAnsi="Times New Roman" w:cs="Times New Roman"/>
          <w:b/>
          <w:i/>
          <w:color w:val="231F20"/>
          <w:sz w:val="24"/>
          <w:szCs w:val="24"/>
        </w:rPr>
        <w:t>Application</w:t>
      </w:r>
      <w:r w:rsidRPr="00E939A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)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включает большое число прикладных протоколов и сервисов. К ним относятся такие популярные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протоколы,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копирования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файлов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>FTP,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="00F25EDC" w:rsidRPr="00F25ED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эмуляции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терминала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pacing w:val="-6"/>
          <w:sz w:val="24"/>
          <w:szCs w:val="24"/>
        </w:rPr>
        <w:t>Telnet,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почтовый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pacing w:val="-6"/>
          <w:sz w:val="24"/>
          <w:szCs w:val="24"/>
        </w:rPr>
        <w:t>SMT</w:t>
      </w:r>
      <w:r w:rsidR="00F25EDC">
        <w:rPr>
          <w:rFonts w:ascii="Times New Roman" w:hAnsi="Times New Roman" w:cs="Times New Roman"/>
          <w:color w:val="231F20"/>
          <w:spacing w:val="-6"/>
          <w:sz w:val="24"/>
          <w:szCs w:val="24"/>
          <w:lang w:val="en-US"/>
        </w:rPr>
        <w:t>P</w:t>
      </w:r>
      <w:r w:rsidRPr="00E939A1">
        <w:rPr>
          <w:rFonts w:ascii="Times New Roman" w:hAnsi="Times New Roman" w:cs="Times New Roman"/>
          <w:color w:val="231F20"/>
          <w:spacing w:val="-6"/>
          <w:sz w:val="24"/>
          <w:szCs w:val="24"/>
        </w:rPr>
        <w:t>,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используемый</w:t>
      </w:r>
      <w:r w:rsidRPr="00E939A1">
        <w:rPr>
          <w:rFonts w:ascii="Times New Roman" w:hAnsi="Times New Roman" w:cs="Times New Roman"/>
          <w:color w:val="231F20"/>
          <w:spacing w:val="-2"/>
          <w:w w:val="9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95"/>
          <w:sz w:val="24"/>
          <w:szCs w:val="24"/>
        </w:rPr>
        <w:t>в электронной почте сети Интернет, гипертекстовые</w:t>
      </w:r>
      <w:r w:rsidRPr="00E939A1">
        <w:rPr>
          <w:rFonts w:ascii="Times New Roman" w:hAnsi="Times New Roman" w:cs="Times New Roman"/>
          <w:color w:val="231F20"/>
          <w:spacing w:val="32"/>
          <w:w w:val="9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95"/>
          <w:sz w:val="24"/>
          <w:szCs w:val="24"/>
        </w:rPr>
        <w:t>сервисы</w:t>
      </w:r>
      <w:r w:rsidRPr="00E939A1">
        <w:rPr>
          <w:rFonts w:ascii="Times New Roman" w:hAnsi="Times New Roman" w:cs="Times New Roman"/>
          <w:color w:val="231F20"/>
          <w:spacing w:val="12"/>
          <w:w w:val="9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95"/>
          <w:sz w:val="24"/>
          <w:szCs w:val="24"/>
        </w:rPr>
        <w:t>доступа</w:t>
      </w:r>
      <w:r w:rsidRPr="00E939A1">
        <w:rPr>
          <w:rFonts w:ascii="Times New Roman" w:hAnsi="Times New Roman" w:cs="Times New Roman"/>
          <w:color w:val="231F20"/>
          <w:spacing w:val="-1"/>
          <w:w w:val="9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 удаленной информации, </w:t>
      </w:r>
      <w:r w:rsidR="00E939A1"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например,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WWW,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и многие</w:t>
      </w:r>
      <w:r w:rsidRPr="00E939A1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другие.</w:t>
      </w:r>
      <w:r w:rsidRPr="00E939A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Рас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смотрим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несколько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подробнее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некоторые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этих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протоколов.</w:t>
      </w:r>
      <w:r w:rsidRPr="00E939A1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Протокол</w:t>
      </w:r>
      <w:r w:rsidRPr="00E939A1">
        <w:rPr>
          <w:rFonts w:ascii="Times New Roman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пересылки</w:t>
      </w:r>
      <w:r w:rsidRPr="00E939A1">
        <w:rPr>
          <w:rFonts w:ascii="Times New Roman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файлов</w:t>
      </w:r>
      <w:r w:rsidRPr="00E939A1">
        <w:rPr>
          <w:rFonts w:ascii="Times New Roman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FTP</w:t>
      </w:r>
      <w:r w:rsidRPr="00E939A1">
        <w:rPr>
          <w:rFonts w:ascii="Times New Roman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File</w:t>
      </w:r>
      <w:r w:rsidRPr="00E939A1">
        <w:rPr>
          <w:rFonts w:ascii="Times New Roman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i/>
          <w:color w:val="231F20"/>
          <w:spacing w:val="-4"/>
          <w:sz w:val="24"/>
          <w:szCs w:val="24"/>
        </w:rPr>
        <w:t>Transfer</w:t>
      </w:r>
      <w:r w:rsidRPr="00E939A1">
        <w:rPr>
          <w:rFonts w:ascii="Times New Roman" w:hAnsi="Times New Roman" w:cs="Times New Roman"/>
          <w:i/>
          <w:color w:val="231F20"/>
          <w:spacing w:val="-2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Protocol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E939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реализует</w:t>
      </w:r>
      <w:r w:rsidRPr="00E939A1">
        <w:rPr>
          <w:rFonts w:ascii="Times New Roman" w:hAnsi="Times New Roman" w:cs="Times New Roman"/>
          <w:color w:val="231F20"/>
          <w:spacing w:val="-1"/>
          <w:w w:val="9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удаленный</w:t>
      </w:r>
      <w:r w:rsidRPr="00E939A1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доступ</w:t>
      </w:r>
      <w:r w:rsidRPr="00E939A1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E939A1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файлу.</w:t>
      </w:r>
      <w:r w:rsidRPr="00E939A1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E939A1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того</w:t>
      </w:r>
      <w:r w:rsidRPr="00E939A1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чтобы</w:t>
      </w:r>
      <w:r w:rsidRPr="00E939A1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обеспечить</w:t>
      </w:r>
      <w:r w:rsidRPr="00E939A1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надежную</w:t>
      </w:r>
      <w:r w:rsidRPr="00E939A1">
        <w:rPr>
          <w:rFonts w:ascii="Times New Roman" w:hAnsi="Times New Roman" w:cs="Times New Roman"/>
          <w:color w:val="231F20"/>
          <w:spacing w:val="2"/>
          <w:w w:val="9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передачу,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FTP использует в качестве транспорта протокол</w:t>
      </w:r>
      <w:r w:rsidRPr="00E939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939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установ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лением</w:t>
      </w:r>
      <w:r w:rsidRPr="00E939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соединений</w:t>
      </w:r>
      <w:r w:rsidRPr="00E939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E939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TCP.</w:t>
      </w:r>
      <w:r w:rsidRPr="00E939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Кроме</w:t>
      </w:r>
      <w:r w:rsidRPr="00E939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пересылки</w:t>
      </w:r>
      <w:r w:rsidRPr="00E939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файлов,</w:t>
      </w:r>
      <w:r w:rsidRPr="00E939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протокол</w:t>
      </w:r>
      <w:r w:rsidRPr="00E939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FTP</w:t>
      </w:r>
      <w:r w:rsidRPr="00E939A1">
        <w:rPr>
          <w:rFonts w:ascii="Times New Roman" w:hAnsi="Times New Roman" w:cs="Times New Roman"/>
          <w:color w:val="231F20"/>
          <w:w w:val="11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предлагает</w:t>
      </w:r>
      <w:r w:rsidRPr="00E939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939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другие</w:t>
      </w:r>
      <w:r w:rsidRPr="00E939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услуги.</w:t>
      </w:r>
      <w:r w:rsidRPr="00E939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E939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пользователю</w:t>
      </w:r>
      <w:r w:rsidRPr="00E939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предоставляется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возможность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интерактивной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работы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удаленной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машиной,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частности он может распечатать содержимое ее каталогов.</w:t>
      </w:r>
      <w:r w:rsidRPr="00E939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Наконец,</w:t>
      </w:r>
      <w:r w:rsidRPr="00E939A1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FTP</w:t>
      </w:r>
      <w:r w:rsidRPr="00E939A1">
        <w:rPr>
          <w:rFonts w:ascii="Times New Roman" w:hAnsi="Times New Roman" w:cs="Times New Roman"/>
          <w:color w:val="231F20"/>
          <w:w w:val="11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выполняет аутентификацию пользователей. Прежде</w:t>
      </w:r>
      <w:r w:rsidRPr="00E939A1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чем</w:t>
      </w:r>
      <w:r w:rsidRPr="00E939A1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получить</w:t>
      </w:r>
      <w:r w:rsidRPr="00E939A1">
        <w:rPr>
          <w:rFonts w:ascii="Times New Roman" w:hAnsi="Times New Roman" w:cs="Times New Roman"/>
          <w:color w:val="231F20"/>
          <w:spacing w:val="1"/>
          <w:w w:val="9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доступ к </w:t>
      </w:r>
      <w:r w:rsidRPr="00E939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файлу,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в соответствии с протоколом</w:t>
      </w:r>
      <w:r w:rsidRPr="00E939A1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пользователи</w:t>
      </w:r>
      <w:r w:rsidRPr="00E939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должны</w:t>
      </w:r>
      <w:r w:rsidRPr="00E939A1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сообщить</w:t>
      </w:r>
      <w:r w:rsidRPr="00E939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свое</w:t>
      </w:r>
      <w:r w:rsidRPr="00E939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имя</w:t>
      </w:r>
      <w:r w:rsidRPr="00E939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E939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пароль.</w:t>
      </w:r>
      <w:r w:rsidRPr="00E939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E939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доступа</w:t>
      </w:r>
      <w:r w:rsidRPr="00E939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E939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публичным</w:t>
      </w:r>
      <w:r w:rsidRPr="00E939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каталогам</w:t>
      </w:r>
      <w:r w:rsidRPr="00E939A1">
        <w:rPr>
          <w:rFonts w:ascii="Times New Roman" w:hAnsi="Times New Roman" w:cs="Times New Roman"/>
          <w:color w:val="231F20"/>
          <w:spacing w:val="1"/>
          <w:w w:val="9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FTP-архивов Интернета не требуется парольная</w:t>
      </w:r>
      <w:r w:rsidRPr="00E939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аутентификация,</w:t>
      </w:r>
      <w:r w:rsidRPr="00E939A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939A1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ее</w:t>
      </w:r>
      <w:r w:rsidRPr="00E939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можно</w:t>
      </w:r>
      <w:r w:rsidRPr="00E939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обойти</w:t>
      </w:r>
      <w:r w:rsidRPr="00E939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путем</w:t>
      </w:r>
      <w:r w:rsidRPr="00E939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использования</w:t>
      </w:r>
      <w:r w:rsidRPr="00E939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939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такого</w:t>
      </w:r>
      <w:r w:rsidRPr="00E939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доступа</w:t>
      </w:r>
      <w:r w:rsidRPr="00E939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предопределенного имени пользователя Anonymous.</w:t>
      </w:r>
    </w:p>
    <w:p w:rsidR="001003E3" w:rsidRPr="00E939A1" w:rsidRDefault="001003E3" w:rsidP="00F25EDC">
      <w:pPr>
        <w:widowControl w:val="0"/>
        <w:ind w:left="108" w:right="105" w:firstLine="453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стеке TCP/IP протокол FTP предлагает наиболее широкий </w:t>
      </w:r>
      <w:r w:rsidRPr="00E939A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набор услуг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для </w:t>
      </w:r>
      <w:r w:rsidRPr="00E939A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работы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 </w:t>
      </w:r>
      <w:r w:rsidRPr="00E939A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файлами, однако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он </w:t>
      </w:r>
      <w:r w:rsidRPr="00E939A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является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E939A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самым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сложным для программирования. Если приложению не требуются все возможности протокола 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FTP,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тогда можно использовать простой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протокол пересылки файлов TFTP (Trivial File Transfer Protocol).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Этот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реализует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только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передачу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файлов,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причем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качестве транспорта используется протокол без установления соединения – 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UDP.</w:t>
      </w:r>
    </w:p>
    <w:p w:rsidR="001003E3" w:rsidRPr="00E939A1" w:rsidRDefault="001003E3" w:rsidP="00F25EDC">
      <w:pPr>
        <w:widowControl w:val="0"/>
        <w:ind w:left="108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Протокол </w:t>
      </w:r>
      <w:r w:rsidRPr="00E939A1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Telnet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обеспечивает передачу потока байтов между процессами, а также между процессом и терминалом. Наиболее часто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этот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используется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эмуляции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терминала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удаленного компьютера.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использовании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сервиса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pacing w:val="-4"/>
          <w:sz w:val="24"/>
          <w:szCs w:val="24"/>
        </w:rPr>
        <w:t>Telnet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пользователь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фактически управляет удаленным компьютером, так же как и локальный пользователь, поэтому подобный вид доступа требует хорошей защиты.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Серверы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pacing w:val="-4"/>
          <w:sz w:val="24"/>
          <w:szCs w:val="24"/>
        </w:rPr>
        <w:t>Telnet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всегда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используют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минимум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аутентификацию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паролю,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иногда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более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мощные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защиты,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E939A1" w:rsidRPr="00E939A1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 систему</w:t>
      </w:r>
      <w:r w:rsidRPr="00E939A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Kerberos.</w:t>
      </w:r>
    </w:p>
    <w:p w:rsidR="001003E3" w:rsidRPr="00E939A1" w:rsidRDefault="001003E3" w:rsidP="00F25EDC">
      <w:pPr>
        <w:widowControl w:val="0"/>
        <w:ind w:left="108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Протокол</w:t>
      </w:r>
      <w:r w:rsidRPr="00E939A1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SNMP</w:t>
      </w:r>
      <w:r w:rsidRPr="00E939A1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Simple</w:t>
      </w:r>
      <w:r w:rsidRPr="00E939A1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Network</w:t>
      </w:r>
      <w:r w:rsidRPr="00E939A1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Management</w:t>
      </w:r>
      <w:r w:rsidRPr="00E939A1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Protocol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E939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используется для организации сетевого управления. Сначала протокол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SNMP был разработан для удаленного контроля и управления маршрути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заторами</w:t>
      </w:r>
      <w:r w:rsidRPr="00E939A1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Интернета.</w:t>
      </w:r>
      <w:r w:rsidRPr="00E939A1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E939A1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ростом</w:t>
      </w:r>
      <w:r w:rsidRPr="00E939A1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популярности</w:t>
      </w:r>
      <w:r w:rsidRPr="00E939A1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протокол</w:t>
      </w:r>
      <w:r w:rsidRPr="00E939A1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SNMP</w:t>
      </w:r>
      <w:r w:rsidRPr="00E939A1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ста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ли применять для управления разным коммуникационным оборудованием – концентраторами, мостами, сетевыми адаптерами и др. В</w:t>
      </w:r>
      <w:r w:rsidRPr="00E939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стандарте</w:t>
      </w:r>
      <w:r w:rsidRPr="00E939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SNMP</w:t>
      </w:r>
      <w:r w:rsidRPr="00E939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определена</w:t>
      </w:r>
      <w:r w:rsidRPr="00E939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спецификация</w:t>
      </w:r>
      <w:r w:rsidRPr="00E939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информационной</w:t>
      </w:r>
      <w:r w:rsidRPr="00E939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базы</w:t>
      </w:r>
    </w:p>
    <w:p w:rsidR="001003E3" w:rsidRPr="00E939A1" w:rsidRDefault="001003E3" w:rsidP="00F25EDC">
      <w:pPr>
        <w:widowControl w:val="0"/>
        <w:spacing w:before="175"/>
        <w:ind w:left="108" w:right="106"/>
        <w:jc w:val="both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color w:val="231F20"/>
          <w:sz w:val="24"/>
          <w:szCs w:val="24"/>
        </w:rPr>
        <w:t>данных управления сетью. Эта спецификация, известная как база данных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MIB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(Management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Information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Base),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определяет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те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элементы данных, которые управляемое устройство должно сохранять, и допустимые операции над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ними.</w:t>
      </w:r>
    </w:p>
    <w:p w:rsidR="001003E3" w:rsidRPr="00E939A1" w:rsidRDefault="001003E3" w:rsidP="00F25EDC">
      <w:pPr>
        <w:widowControl w:val="0"/>
        <w:spacing w:before="2"/>
        <w:ind w:left="108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E939A1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транспортном</w:t>
      </w:r>
      <w:r w:rsidRPr="00E939A1">
        <w:rPr>
          <w:rFonts w:ascii="Times New Roman" w:hAnsi="Times New Roman" w:cs="Times New Roman"/>
          <w:b/>
          <w:i/>
          <w:color w:val="231F20"/>
          <w:spacing w:val="-26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уровне</w:t>
      </w:r>
      <w:r w:rsidRPr="00E939A1">
        <w:rPr>
          <w:rFonts w:ascii="Times New Roman" w:hAnsi="Times New Roman" w:cs="Times New Roman"/>
          <w:b/>
          <w:i/>
          <w:color w:val="231F20"/>
          <w:spacing w:val="-26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(</w:t>
      </w:r>
      <w:r w:rsidRPr="00E939A1">
        <w:rPr>
          <w:rFonts w:ascii="Times New Roman" w:hAnsi="Times New Roman" w:cs="Times New Roman"/>
          <w:b/>
          <w:i/>
          <w:color w:val="231F20"/>
          <w:w w:val="105"/>
          <w:sz w:val="24"/>
          <w:szCs w:val="24"/>
        </w:rPr>
        <w:t>Transport</w:t>
      </w:r>
      <w:r w:rsidRPr="00E939A1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)</w:t>
      </w:r>
      <w:r w:rsidRPr="00E939A1">
        <w:rPr>
          <w:rFonts w:ascii="Times New Roman" w:hAnsi="Times New Roman" w:cs="Times New Roman"/>
          <w:b/>
          <w:color w:val="231F20"/>
          <w:spacing w:val="-32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стека</w:t>
      </w:r>
      <w:r w:rsidRPr="00E939A1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TCP/IP,</w:t>
      </w:r>
      <w:r w:rsidRPr="00E939A1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называемом также основным уровнем, функционируют протоколы TCP</w:t>
      </w:r>
      <w:r w:rsidRPr="00E939A1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UDP.</w:t>
      </w:r>
    </w:p>
    <w:p w:rsidR="001003E3" w:rsidRPr="00E939A1" w:rsidRDefault="001003E3" w:rsidP="00F25EDC">
      <w:pPr>
        <w:widowControl w:val="0"/>
        <w:ind w:left="108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Протокол</w:t>
      </w:r>
      <w:r w:rsidRPr="00E939A1">
        <w:rPr>
          <w:rFonts w:ascii="Times New Roman" w:hAnsi="Times New Roman" w:cs="Times New Roman"/>
          <w:i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управления</w:t>
      </w:r>
      <w:r w:rsidRPr="00E939A1">
        <w:rPr>
          <w:rFonts w:ascii="Times New Roman" w:hAnsi="Times New Roman" w:cs="Times New Roman"/>
          <w:i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передачей</w:t>
      </w:r>
      <w:r w:rsidRPr="00E939A1">
        <w:rPr>
          <w:rFonts w:ascii="Times New Roman" w:hAnsi="Times New Roman" w:cs="Times New Roman"/>
          <w:i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ТС</w:t>
      </w:r>
      <w:r w:rsidRPr="00E939A1">
        <w:rPr>
          <w:rFonts w:ascii="Times New Roman" w:hAnsi="Times New Roman" w:cs="Times New Roman"/>
          <w:i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pacing w:val="-3"/>
          <w:sz w:val="24"/>
          <w:szCs w:val="24"/>
        </w:rPr>
        <w:t>(</w:t>
      </w:r>
      <w:r w:rsidRPr="00E939A1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>Transmission</w:t>
      </w:r>
      <w:r w:rsidRPr="00E939A1">
        <w:rPr>
          <w:rFonts w:ascii="Times New Roman" w:hAnsi="Times New Roman" w:cs="Times New Roman"/>
          <w:i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Control</w:t>
      </w:r>
      <w:r w:rsidRPr="00E939A1">
        <w:rPr>
          <w:rFonts w:ascii="Times New Roman" w:hAnsi="Times New Roman" w:cs="Times New Roman"/>
          <w:i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Protocol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) решает задачу обеспечения надежной информационной связи между двумя конечными узлами. Этот протокол </w:t>
      </w:r>
      <w:r w:rsidR="00E939A1"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называют </w:t>
      </w:r>
      <w:r w:rsidR="00E939A1" w:rsidRPr="00E939A1">
        <w:rPr>
          <w:rFonts w:ascii="Times New Roman" w:hAnsi="Times New Roman" w:cs="Times New Roman"/>
          <w:color w:val="231F20"/>
          <w:spacing w:val="31"/>
          <w:sz w:val="24"/>
          <w:szCs w:val="24"/>
        </w:rPr>
        <w:t>протоколом</w:t>
      </w:r>
      <w:r w:rsidR="00E939A1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«с</w:t>
      </w:r>
      <w:r w:rsidRPr="00E939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установлением</w:t>
      </w:r>
      <w:r w:rsidRPr="00E939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соединения».</w:t>
      </w:r>
      <w:r w:rsidRPr="00E939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E939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означает,</w:t>
      </w:r>
      <w:r w:rsidRPr="00E939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E939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два</w:t>
      </w:r>
      <w:r w:rsidRPr="00E939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узла,</w:t>
      </w:r>
      <w:r w:rsidRPr="00E939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связывающиеся при помощи этого протокола, «договариваются» о том, </w:t>
      </w:r>
      <w:r w:rsidRPr="00E939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что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они будут обмениваться потоком данных, и принимают некоторые соглашения об управлении этим потоком. Согласно протоколу 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TСР,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отправляемые данные «нарезаются» на небольшие стандартные</w:t>
      </w:r>
      <w:r w:rsidRPr="00E939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пакеты, после чего каждый пакет маркируется таким образом, чтобы в</w:t>
      </w:r>
      <w:r w:rsidRPr="00E939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нем</w:t>
      </w:r>
      <w:r w:rsidRPr="00E939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были</w:t>
      </w:r>
      <w:r w:rsidRPr="00E939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E939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939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правильной</w:t>
      </w:r>
      <w:r w:rsidRPr="00E939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сборки</w:t>
      </w:r>
      <w:r w:rsidRPr="00E939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документа</w:t>
      </w:r>
      <w:r w:rsidRPr="00E939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939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компьютере получателя.</w:t>
      </w:r>
    </w:p>
    <w:p w:rsidR="001003E3" w:rsidRPr="00E939A1" w:rsidRDefault="001003E3" w:rsidP="00F25EDC">
      <w:pPr>
        <w:widowControl w:val="0"/>
        <w:ind w:left="108" w:right="101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i/>
          <w:color w:val="231F20"/>
          <w:spacing w:val="6"/>
          <w:w w:val="105"/>
          <w:sz w:val="24"/>
          <w:szCs w:val="24"/>
        </w:rPr>
        <w:lastRenderedPageBreak/>
        <w:t xml:space="preserve">Протокол дейтаграмм пользователя </w:t>
      </w:r>
      <w:r w:rsidRPr="00E939A1">
        <w:rPr>
          <w:rFonts w:ascii="Times New Roman" w:hAnsi="Times New Roman" w:cs="Times New Roman"/>
          <w:i/>
          <w:color w:val="231F20"/>
          <w:spacing w:val="4"/>
          <w:w w:val="105"/>
          <w:sz w:val="24"/>
          <w:szCs w:val="24"/>
        </w:rPr>
        <w:t xml:space="preserve">UDP </w:t>
      </w:r>
      <w:r w:rsidRPr="00E939A1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>(</w:t>
      </w:r>
      <w:r w:rsidRPr="00E939A1">
        <w:rPr>
          <w:rFonts w:ascii="Times New Roman" w:hAnsi="Times New Roman" w:cs="Times New Roman"/>
          <w:i/>
          <w:color w:val="231F20"/>
          <w:spacing w:val="5"/>
          <w:w w:val="105"/>
          <w:sz w:val="24"/>
          <w:szCs w:val="24"/>
        </w:rPr>
        <w:t xml:space="preserve">User </w:t>
      </w:r>
      <w:r w:rsidRPr="00E939A1">
        <w:rPr>
          <w:rFonts w:ascii="Times New Roman" w:hAnsi="Times New Roman" w:cs="Times New Roman"/>
          <w:i/>
          <w:color w:val="231F20"/>
          <w:spacing w:val="7"/>
          <w:w w:val="105"/>
          <w:sz w:val="24"/>
          <w:szCs w:val="24"/>
        </w:rPr>
        <w:t xml:space="preserve">Datagram </w:t>
      </w:r>
      <w:r w:rsidRPr="00E939A1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Protocol</w:t>
      </w:r>
      <w:r w:rsidRPr="00E939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) обеспечивает передачу прикладных пакетов дейтаграммным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способом,</w:t>
      </w:r>
      <w:r w:rsidRPr="00E939A1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то</w:t>
      </w:r>
      <w:r w:rsidRPr="00E939A1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есть</w:t>
      </w:r>
      <w:r w:rsidRPr="00E939A1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каждый</w:t>
      </w:r>
      <w:r w:rsidRPr="00E939A1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блок</w:t>
      </w:r>
      <w:r w:rsidRPr="00E939A1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передаваемой</w:t>
      </w:r>
      <w:r w:rsidRPr="00E939A1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E939A1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(пакет)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обрабатывается и распространяется от узла к узлу как независимая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единица</w:t>
      </w:r>
      <w:r w:rsidRPr="00E939A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E939A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E939A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дейтаграмма.</w:t>
      </w:r>
      <w:r w:rsidRPr="00E939A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E939A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этом</w:t>
      </w:r>
      <w:r w:rsidRPr="00E939A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протокол</w:t>
      </w:r>
      <w:r w:rsidRPr="00E939A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UDР</w:t>
      </w:r>
      <w:r w:rsidRPr="00E939A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вы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полняет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только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функции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связующего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звена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сетевым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протоколом и многочисленными прикладными процессами. Необходимость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протоколе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UDР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обусловлена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тем,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что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он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«умеет»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при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ложения и доставляет информацию от приложения к</w:t>
      </w:r>
      <w:r w:rsidRPr="00E939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приложению.</w:t>
      </w:r>
    </w:p>
    <w:p w:rsidR="001003E3" w:rsidRPr="00E939A1" w:rsidRDefault="001003E3" w:rsidP="00F25EDC">
      <w:pPr>
        <w:widowControl w:val="0"/>
        <w:ind w:left="108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Уровень межсетевого взаимодействия </w:t>
      </w:r>
      <w:r w:rsidRPr="00E939A1">
        <w:rPr>
          <w:rFonts w:ascii="Times New Roman" w:hAnsi="Times New Roman" w:cs="Times New Roman"/>
          <w:b/>
          <w:color w:val="231F20"/>
          <w:sz w:val="24"/>
          <w:szCs w:val="24"/>
        </w:rPr>
        <w:t>(</w:t>
      </w:r>
      <w:r w:rsidRPr="00E939A1">
        <w:rPr>
          <w:rFonts w:ascii="Times New Roman" w:hAnsi="Times New Roman" w:cs="Times New Roman"/>
          <w:b/>
          <w:i/>
          <w:color w:val="231F20"/>
          <w:sz w:val="24"/>
          <w:szCs w:val="24"/>
        </w:rPr>
        <w:t>Internet</w:t>
      </w:r>
      <w:r w:rsidRPr="00E939A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)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реализует концепцию коммутации пакетов без установления соединений. Основным протоколом этого уровня является 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адресный протокол IP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. Этот протокол изначально проектировался как протокол передачи пакетов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составных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сетях,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которые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состоят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большого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количества локальных</w:t>
      </w:r>
      <w:r w:rsidRPr="00E939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сетей,</w:t>
      </w:r>
      <w:r w:rsidRPr="00E939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объединенных</w:t>
      </w:r>
      <w:r w:rsidRPr="00E939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939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локальными,</w:t>
      </w:r>
      <w:r w:rsidRPr="00E939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E939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939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глобальными связями.</w:t>
      </w:r>
    </w:p>
    <w:p w:rsidR="001003E3" w:rsidRPr="00E939A1" w:rsidRDefault="001003E3" w:rsidP="00F25EDC">
      <w:pPr>
        <w:widowControl w:val="0"/>
        <w:ind w:left="108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color w:val="231F20"/>
          <w:sz w:val="24"/>
          <w:szCs w:val="24"/>
        </w:rPr>
        <w:t>Суть протокола IP заключается в том, что у каждого пользователя</w:t>
      </w:r>
      <w:r w:rsidRPr="00E939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Всемирной</w:t>
      </w:r>
      <w:r w:rsidRPr="00E939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сети</w:t>
      </w:r>
      <w:r w:rsidRPr="00E939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Интернет</w:t>
      </w:r>
      <w:r w:rsidRPr="00E939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должен</w:t>
      </w:r>
      <w:r w:rsidRPr="00E939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E939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свой</w:t>
      </w:r>
      <w:r w:rsidRPr="00E939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уникальный</w:t>
      </w:r>
      <w:r w:rsidRPr="00E939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адрес (IP-адрес).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Без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этого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нельзя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говорить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точной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доставке</w:t>
      </w:r>
      <w:r w:rsidRPr="00E939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ТСР-пакетов в нужное место. Этот адрес выражается очень просто – четырьмя байтами, </w:t>
      </w:r>
      <w:r w:rsidR="00D77769" w:rsidRPr="00E939A1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 185.47.39.14. </w:t>
      </w:r>
      <w:r w:rsidR="00D77769" w:rsidRPr="00E939A1">
        <w:rPr>
          <w:rFonts w:ascii="Times New Roman" w:hAnsi="Times New Roman" w:cs="Times New Roman"/>
          <w:color w:val="231F20"/>
          <w:sz w:val="24"/>
          <w:szCs w:val="24"/>
        </w:rPr>
        <w:t>Структура IP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D77769" w:rsidRPr="00E939A1">
        <w:rPr>
          <w:rFonts w:ascii="Times New Roman" w:hAnsi="Times New Roman" w:cs="Times New Roman"/>
          <w:color w:val="231F20"/>
          <w:sz w:val="24"/>
          <w:szCs w:val="24"/>
        </w:rPr>
        <w:t>адреса организована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 таким образом, что каждый компьютер, через который проходит какой-либо ТСР-пакет, может по этим четырем </w:t>
      </w:r>
      <w:r w:rsidR="00D77769"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числам </w:t>
      </w:r>
      <w:r w:rsidR="00D77769" w:rsidRPr="00D77769">
        <w:rPr>
          <w:rFonts w:ascii="Times New Roman" w:hAnsi="Times New Roman" w:cs="Times New Roman"/>
          <w:color w:val="231F20"/>
          <w:sz w:val="24"/>
          <w:szCs w:val="24"/>
        </w:rPr>
        <w:t>определить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D8162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кому из ближайших «соседей» надо переслать пакет, чтобы он оказался «ближе» к получателю. В результате конечного числа перебросок ТСР-пакет достигает адресата. В данном случае оценивается не географическая близость. В расчет принимаются условия </w:t>
      </w:r>
      <w:r w:rsidR="00D8162A" w:rsidRPr="00E939A1">
        <w:rPr>
          <w:rFonts w:ascii="Times New Roman" w:hAnsi="Times New Roman" w:cs="Times New Roman"/>
          <w:color w:val="231F20"/>
          <w:sz w:val="24"/>
          <w:szCs w:val="24"/>
        </w:rPr>
        <w:t>связи и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 пропускная способность линии. Два компьютера, находящиеся на разных</w:t>
      </w:r>
      <w:r w:rsidRPr="00E939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континентах,</w:t>
      </w:r>
      <w:r w:rsidRPr="00E939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E939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связанные</w:t>
      </w:r>
      <w:r w:rsidRPr="00E939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высокопроизводительной</w:t>
      </w:r>
      <w:r w:rsidRPr="00E939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линией космической связи, считаются более близкими друг </w:t>
      </w:r>
      <w:r w:rsidRPr="00E939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другу,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чем два компьютера из соседних городов, связанных обычной телефонной связью. Решением вопросов, что считать «ближе», а что «дальше», занимаются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специальные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маршрутизаторы.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Роль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маршрутизатора</w:t>
      </w:r>
      <w:r w:rsidRPr="00E939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939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сети</w:t>
      </w:r>
      <w:r w:rsidRPr="00E939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 w:rsidRPr="00E939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E939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E939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специализированный</w:t>
      </w:r>
      <w:r w:rsidRPr="00E939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компьютер, так и специализированная программа, работающая на узловом сервере</w:t>
      </w:r>
      <w:r w:rsidRPr="00E939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сети.</w:t>
      </w:r>
    </w:p>
    <w:p w:rsidR="001003E3" w:rsidRPr="00E939A1" w:rsidRDefault="001003E3" w:rsidP="00F25EDC">
      <w:pPr>
        <w:widowControl w:val="0"/>
        <w:ind w:left="108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E939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уровню</w:t>
      </w:r>
      <w:r w:rsidRPr="00E939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межсетевого</w:t>
      </w:r>
      <w:r w:rsidRPr="00E939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взаимодействия</w:t>
      </w:r>
      <w:r w:rsidRPr="00E939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относятся</w:t>
      </w:r>
      <w:r w:rsidRPr="00E939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E939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протоколы, связанные с составлением и модификацией таблиц</w:t>
      </w:r>
      <w:r w:rsidRPr="00E939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маршрутизации, такие как 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протоколы сбора маршрутной информации RIP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Routing Internet Protocol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) и 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OSPF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Open Shortest </w:t>
      </w:r>
      <w:r w:rsidRPr="00E939A1">
        <w:rPr>
          <w:rFonts w:ascii="Times New Roman" w:hAnsi="Times New Roman" w:cs="Times New Roman"/>
          <w:i/>
          <w:color w:val="231F20"/>
          <w:spacing w:val="-3"/>
          <w:sz w:val="24"/>
          <w:szCs w:val="24"/>
        </w:rPr>
        <w:t xml:space="preserve">Path 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First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), а также 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протокол межсетевых управляющих сообщений ICMP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Pr="00E939A1">
        <w:rPr>
          <w:rFonts w:ascii="Times New Roman" w:hAnsi="Times New Roman" w:cs="Times New Roman"/>
          <w:i/>
          <w:color w:val="231F20"/>
          <w:sz w:val="24"/>
          <w:szCs w:val="24"/>
        </w:rPr>
        <w:t>Internet Control Message Protocol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).</w:t>
      </w:r>
      <w:r w:rsidRPr="00E939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Последний</w:t>
      </w:r>
      <w:r w:rsidRPr="00E939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E939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предназначен</w:t>
      </w:r>
      <w:r w:rsidRPr="00E939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939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обмена</w:t>
      </w:r>
      <w:r w:rsidRPr="00E939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информацией об ошибках между маршрутизаторами сети и узлом-источником пакета.</w:t>
      </w:r>
    </w:p>
    <w:p w:rsidR="001003E3" w:rsidRPr="00E939A1" w:rsidRDefault="001003E3" w:rsidP="00F25EDC">
      <w:pPr>
        <w:widowControl w:val="0"/>
        <w:spacing w:before="3"/>
        <w:ind w:left="108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b/>
          <w:i/>
          <w:color w:val="231F20"/>
          <w:spacing w:val="-3"/>
          <w:sz w:val="24"/>
          <w:szCs w:val="24"/>
        </w:rPr>
        <w:t xml:space="preserve">Уровень </w:t>
      </w:r>
      <w:r w:rsidRPr="00E939A1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сетевого интерфейса </w:t>
      </w:r>
      <w:r w:rsidRPr="00E939A1">
        <w:rPr>
          <w:rFonts w:ascii="Times New Roman" w:hAnsi="Times New Roman" w:cs="Times New Roman"/>
          <w:b/>
          <w:color w:val="231F20"/>
          <w:sz w:val="24"/>
          <w:szCs w:val="24"/>
        </w:rPr>
        <w:t>(</w:t>
      </w:r>
      <w:r w:rsidRPr="00E939A1">
        <w:rPr>
          <w:rFonts w:ascii="Times New Roman" w:hAnsi="Times New Roman" w:cs="Times New Roman"/>
          <w:b/>
          <w:i/>
          <w:color w:val="231F20"/>
          <w:sz w:val="24"/>
          <w:szCs w:val="24"/>
        </w:rPr>
        <w:t>Network</w:t>
      </w:r>
      <w:r w:rsidRPr="00E939A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)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соответствует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физическому и канальному уровням модели OSI. Этот уровень в протоколах TCP/IP не регламентируется, но поддерживает все популярные стандарты физического и канального уровня: для локальных сетей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это Ethernet, </w:t>
      </w:r>
      <w:r w:rsidRPr="00E939A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Token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Ring, FDDI, Fast Ethernet, для глобальных сетей – протоколы соединений точка–точка SLIP и 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PPP,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протоколы территориальных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сетей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коммутацией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пакетов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X.25,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105"/>
          <w:sz w:val="24"/>
          <w:szCs w:val="24"/>
        </w:rPr>
        <w:t>Frame</w:t>
      </w:r>
      <w:r w:rsidRPr="00E939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Relay.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Разработана спецификация, определяющая использование технологии </w:t>
      </w:r>
      <w:r w:rsidRPr="00E939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ATM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в качестве транспорта канального</w:t>
      </w:r>
      <w:r w:rsidRPr="00E939A1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уровня.</w:t>
      </w:r>
    </w:p>
    <w:p w:rsidR="001003E3" w:rsidRPr="00E939A1" w:rsidRDefault="001003E3" w:rsidP="00F25EDC">
      <w:pPr>
        <w:widowControl w:val="0"/>
        <w:ind w:left="108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color w:val="231F20"/>
          <w:sz w:val="24"/>
          <w:szCs w:val="24"/>
        </w:rPr>
        <w:t>Разделенные на уровни протоколы стека TCP/IP</w:t>
      </w:r>
      <w:r w:rsidRPr="00E939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спроектированы</w:t>
      </w:r>
      <w:r w:rsidRPr="00E939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таким</w:t>
      </w:r>
      <w:r w:rsidRPr="00E939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образом,</w:t>
      </w:r>
      <w:r w:rsidRPr="00E939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E939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конкретный</w:t>
      </w:r>
      <w:r w:rsidRPr="00E939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уровень</w:t>
      </w:r>
      <w:r w:rsidRPr="00E939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хоста</w:t>
      </w:r>
      <w:r w:rsidRPr="00E939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назначения</w:t>
      </w:r>
      <w:r w:rsidRPr="00E939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получа</w:t>
      </w:r>
      <w:r w:rsidRPr="00E939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ет именно тот </w:t>
      </w:r>
      <w:r w:rsidRPr="00E939A1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объект, </w:t>
      </w:r>
      <w:r w:rsidRPr="00E939A1">
        <w:rPr>
          <w:rFonts w:ascii="Times New Roman" w:hAnsi="Times New Roman" w:cs="Times New Roman"/>
          <w:color w:val="231F20"/>
          <w:w w:val="95"/>
          <w:sz w:val="24"/>
          <w:szCs w:val="24"/>
        </w:rPr>
        <w:t>который был отправлен эквивалентным</w:t>
      </w:r>
      <w:r w:rsidRPr="00E939A1">
        <w:rPr>
          <w:rFonts w:ascii="Times New Roman" w:hAnsi="Times New Roman" w:cs="Times New Roman"/>
          <w:color w:val="231F20"/>
          <w:spacing w:val="-21"/>
          <w:w w:val="9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уровнем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хоста источника. Каждый уровень стека одного хоста образует</w:t>
      </w:r>
      <w:r w:rsidRPr="00E939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логическое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соединение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одноименным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уровнем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стека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другого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хоста.</w:t>
      </w:r>
      <w:r w:rsidRPr="00E939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При реализации</w:t>
      </w:r>
      <w:r w:rsidRPr="00E939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физического</w:t>
      </w:r>
      <w:r w:rsidRPr="00E939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соединения</w:t>
      </w:r>
      <w:r w:rsidRPr="00E939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уровень</w:t>
      </w:r>
      <w:r w:rsidRPr="00E939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передает</w:t>
      </w:r>
      <w:r w:rsidRPr="00E939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свои</w:t>
      </w:r>
      <w:r w:rsidRPr="00E939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данные интерфейсу уровня, расположенного выше или ниже в том же хосте. На рис. 2 показано, как осуществляются физическое и логическое соединения</w:t>
      </w:r>
      <w:r w:rsidRPr="00E939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уровней.</w:t>
      </w:r>
      <w:r w:rsidRPr="00E939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Вертикальные</w:t>
      </w:r>
      <w:r w:rsidRPr="00E939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стрелки</w:t>
      </w:r>
      <w:r w:rsidRPr="00E939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показывают</w:t>
      </w:r>
      <w:r w:rsidRPr="00E939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физическое соединение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одного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хоста,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горизонтальные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логическое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соединение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одноименными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уровнями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хостах.</w:t>
      </w:r>
    </w:p>
    <w:p w:rsidR="001003E3" w:rsidRPr="00E630C6" w:rsidRDefault="001003E3" w:rsidP="00F25EDC">
      <w:pPr>
        <w:widowControl w:val="0"/>
        <w:spacing w:before="10" w:after="1"/>
        <w:rPr>
          <w:rFonts w:ascii="Cambria"/>
          <w:sz w:val="17"/>
        </w:rPr>
      </w:pPr>
    </w:p>
    <w:p w:rsidR="001003E3" w:rsidRDefault="001003E3" w:rsidP="00F25EDC">
      <w:pPr>
        <w:widowControl w:val="0"/>
        <w:ind w:left="926"/>
        <w:rPr>
          <w:rFonts w:ascii="Cambria"/>
          <w:sz w:val="20"/>
        </w:rPr>
      </w:pPr>
      <w:r>
        <w:rPr>
          <w:rFonts w:ascii="Cambria"/>
          <w:noProof/>
          <w:sz w:val="20"/>
          <w:lang w:eastAsia="ru-RU"/>
        </w:rPr>
        <w:lastRenderedPageBreak/>
        <w:drawing>
          <wp:inline distT="0" distB="0" distL="0" distR="0" wp14:anchorId="6DDA6327" wp14:editId="6E1ABCC9">
            <wp:extent cx="3043123" cy="3641018"/>
            <wp:effectExtent l="0" t="0" r="5080" b="0"/>
            <wp:docPr id="423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9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66" cy="364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3E3" w:rsidRPr="00D8162A" w:rsidRDefault="001003E3" w:rsidP="00F25EDC">
      <w:pPr>
        <w:widowControl w:val="0"/>
        <w:spacing w:before="143" w:line="240" w:lineRule="exact"/>
        <w:ind w:right="138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162A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Рис.</w:t>
      </w:r>
      <w:r w:rsidRPr="00D8162A">
        <w:rPr>
          <w:rFonts w:ascii="Times New Roman" w:hAnsi="Times New Roman" w:cs="Times New Roman"/>
          <w:b/>
          <w:i/>
          <w:color w:val="231F20"/>
          <w:spacing w:val="-18"/>
          <w:w w:val="95"/>
          <w:sz w:val="24"/>
          <w:szCs w:val="24"/>
        </w:rPr>
        <w:t xml:space="preserve"> </w:t>
      </w:r>
      <w:r w:rsidRPr="00D8162A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2.</w:t>
      </w:r>
      <w:r w:rsidRPr="00D8162A">
        <w:rPr>
          <w:rFonts w:ascii="Times New Roman" w:hAnsi="Times New Roman" w:cs="Times New Roman"/>
          <w:b/>
          <w:i/>
          <w:color w:val="231F20"/>
          <w:spacing w:val="-18"/>
          <w:w w:val="95"/>
          <w:sz w:val="24"/>
          <w:szCs w:val="24"/>
        </w:rPr>
        <w:t xml:space="preserve"> </w:t>
      </w:r>
      <w:r w:rsidRPr="00D8162A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Логические</w:t>
      </w:r>
      <w:r w:rsidRPr="00D8162A">
        <w:rPr>
          <w:rFonts w:ascii="Times New Roman" w:hAnsi="Times New Roman" w:cs="Times New Roman"/>
          <w:b/>
          <w:i/>
          <w:color w:val="231F20"/>
          <w:spacing w:val="-18"/>
          <w:w w:val="95"/>
          <w:sz w:val="24"/>
          <w:szCs w:val="24"/>
        </w:rPr>
        <w:t xml:space="preserve"> </w:t>
      </w:r>
      <w:r w:rsidRPr="00D8162A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и</w:t>
      </w:r>
      <w:r w:rsidRPr="00D8162A">
        <w:rPr>
          <w:rFonts w:ascii="Times New Roman" w:hAnsi="Times New Roman" w:cs="Times New Roman"/>
          <w:b/>
          <w:i/>
          <w:color w:val="231F20"/>
          <w:spacing w:val="-18"/>
          <w:w w:val="95"/>
          <w:sz w:val="24"/>
          <w:szCs w:val="24"/>
        </w:rPr>
        <w:t xml:space="preserve"> </w:t>
      </w:r>
      <w:r w:rsidRPr="00D8162A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физические</w:t>
      </w:r>
      <w:r w:rsidRPr="00D8162A">
        <w:rPr>
          <w:rFonts w:ascii="Times New Roman" w:hAnsi="Times New Roman" w:cs="Times New Roman"/>
          <w:b/>
          <w:i/>
          <w:color w:val="231F20"/>
          <w:spacing w:val="-18"/>
          <w:w w:val="95"/>
          <w:sz w:val="24"/>
          <w:szCs w:val="24"/>
        </w:rPr>
        <w:t xml:space="preserve"> </w:t>
      </w:r>
      <w:r w:rsidRPr="00D8162A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 xml:space="preserve">соединения </w:t>
      </w:r>
      <w:r w:rsidRPr="00D8162A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между</w:t>
      </w:r>
      <w:r w:rsidRPr="00D8162A">
        <w:rPr>
          <w:rFonts w:ascii="Times New Roman" w:hAnsi="Times New Roman" w:cs="Times New Roman"/>
          <w:b/>
          <w:i/>
          <w:color w:val="231F20"/>
          <w:spacing w:val="-14"/>
          <w:w w:val="90"/>
          <w:sz w:val="24"/>
          <w:szCs w:val="24"/>
        </w:rPr>
        <w:t xml:space="preserve"> </w:t>
      </w:r>
      <w:r w:rsidRPr="00D8162A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уровнями</w:t>
      </w:r>
      <w:r w:rsidRPr="00D8162A">
        <w:rPr>
          <w:rFonts w:ascii="Times New Roman" w:hAnsi="Times New Roman" w:cs="Times New Roman"/>
          <w:b/>
          <w:i/>
          <w:color w:val="231F20"/>
          <w:spacing w:val="-14"/>
          <w:w w:val="90"/>
          <w:sz w:val="24"/>
          <w:szCs w:val="24"/>
        </w:rPr>
        <w:t xml:space="preserve"> </w:t>
      </w:r>
      <w:r w:rsidRPr="00D8162A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стека</w:t>
      </w:r>
      <w:r w:rsidRPr="00D8162A">
        <w:rPr>
          <w:rFonts w:ascii="Times New Roman" w:hAnsi="Times New Roman" w:cs="Times New Roman"/>
          <w:b/>
          <w:i/>
          <w:color w:val="231F20"/>
          <w:spacing w:val="-14"/>
          <w:w w:val="90"/>
          <w:sz w:val="24"/>
          <w:szCs w:val="24"/>
        </w:rPr>
        <w:t xml:space="preserve"> </w:t>
      </w:r>
      <w:r w:rsidRPr="00D8162A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TCP/IP</w:t>
      </w:r>
    </w:p>
    <w:p w:rsidR="001003E3" w:rsidRPr="00E939A1" w:rsidRDefault="001003E3" w:rsidP="00F946D8">
      <w:pPr>
        <w:widowControl w:val="0"/>
        <w:spacing w:after="0" w:line="240" w:lineRule="auto"/>
        <w:ind w:left="108" w:right="10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color w:val="231F20"/>
          <w:sz w:val="24"/>
          <w:szCs w:val="24"/>
        </w:rPr>
        <w:t>Следует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обратить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внимание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терминологию,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традиционно</w:t>
      </w:r>
      <w:r w:rsidRPr="00E939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используемую для обозначения информационных объектов, которые </w:t>
      </w:r>
      <w:r w:rsidRPr="00E939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распространяются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E939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интерфейсах между различными </w:t>
      </w:r>
      <w:r w:rsidRPr="00E939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уровнями </w:t>
      </w:r>
      <w:r w:rsidR="00E939A1" w:rsidRPr="00E939A1">
        <w:rPr>
          <w:rFonts w:ascii="Times New Roman" w:hAnsi="Times New Roman" w:cs="Times New Roman"/>
          <w:color w:val="231F20"/>
          <w:sz w:val="24"/>
          <w:szCs w:val="24"/>
        </w:rPr>
        <w:t>управления стека протоколов</w:t>
      </w:r>
      <w:r w:rsidRPr="00E939A1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pacing w:val="-4"/>
          <w:sz w:val="24"/>
          <w:szCs w:val="24"/>
        </w:rPr>
        <w:t>TCP/IP.</w:t>
      </w:r>
    </w:p>
    <w:p w:rsidR="001003E3" w:rsidRPr="00E939A1" w:rsidRDefault="001003E3" w:rsidP="00F946D8">
      <w:pPr>
        <w:widowControl w:val="0"/>
        <w:spacing w:after="0" w:line="240" w:lineRule="auto"/>
        <w:ind w:left="108" w:right="105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Приложение передает транспортному уровню сообщение</w:t>
      </w:r>
      <w:r w:rsidRPr="00E939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(message),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которое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имеет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соответствующее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данному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приложению</w:t>
      </w:r>
      <w:r w:rsidRPr="00E939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размер и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pacing w:val="-4"/>
          <w:sz w:val="24"/>
          <w:szCs w:val="24"/>
        </w:rPr>
        <w:t>семантику.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pacing w:val="-3"/>
          <w:sz w:val="24"/>
          <w:szCs w:val="24"/>
        </w:rPr>
        <w:t>Транспортный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уровень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«разрезает»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сообщение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(если оно достаточно велико) на пакеты (packets), которые передаются уровню межсетевого взаимодействия (то есть протоколу IP). Протокол IP формирует свои IP-пакеты (еще говорят «IP-дейтаграммы») и затем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упаковывает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формат,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приемлемый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данной</w:t>
      </w:r>
      <w:r w:rsidRPr="00E939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физической среды</w:t>
      </w:r>
      <w:r w:rsidRPr="00E939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передачи</w:t>
      </w:r>
      <w:r w:rsidRPr="00E939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информации.</w:t>
      </w:r>
      <w:r w:rsidRPr="00E939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Эти,</w:t>
      </w:r>
      <w:r w:rsidRPr="00E939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уже</w:t>
      </w:r>
      <w:r w:rsidRPr="00E939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аппаратно-зависимые,</w:t>
      </w:r>
      <w:r w:rsidRPr="00E939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пакеты обычно называют кадрами</w:t>
      </w:r>
      <w:r w:rsidRPr="00E939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E939A1">
        <w:rPr>
          <w:rFonts w:ascii="Times New Roman" w:hAnsi="Times New Roman" w:cs="Times New Roman"/>
          <w:color w:val="231F20"/>
          <w:sz w:val="24"/>
          <w:szCs w:val="24"/>
        </w:rPr>
        <w:t>(Frame).</w:t>
      </w:r>
    </w:p>
    <w:p w:rsidR="001003E3" w:rsidRPr="00E939A1" w:rsidRDefault="00C1406A" w:rsidP="00F946D8">
      <w:pPr>
        <w:widowControl w:val="0"/>
        <w:spacing w:after="0" w:line="240" w:lineRule="auto"/>
        <w:ind w:left="108" w:right="105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12C96156" wp14:editId="52A7CC86">
            <wp:simplePos x="0" y="0"/>
            <wp:positionH relativeFrom="page">
              <wp:posOffset>1521460</wp:posOffset>
            </wp:positionH>
            <wp:positionV relativeFrom="paragraph">
              <wp:posOffset>1069975</wp:posOffset>
            </wp:positionV>
            <wp:extent cx="3920490" cy="2991485"/>
            <wp:effectExtent l="0" t="0" r="3810" b="0"/>
            <wp:wrapTopAndBottom/>
            <wp:docPr id="425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9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3E3"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Когда данные передаются от прикладного уровня к транспортному, </w:t>
      </w:r>
      <w:r w:rsidR="001003E3" w:rsidRPr="00E939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затем </w:t>
      </w:r>
      <w:r w:rsidR="001003E3"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="001003E3" w:rsidRPr="00E939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уровню межсетевого взаимодействия </w:t>
      </w:r>
      <w:r w:rsidR="001003E3"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1003E3" w:rsidRPr="00E939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далее </w:t>
      </w:r>
      <w:r w:rsidR="001003E3" w:rsidRPr="00E939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через </w:t>
      </w:r>
      <w:r w:rsidR="001003E3" w:rsidRPr="00E939A1">
        <w:rPr>
          <w:rFonts w:ascii="Times New Roman" w:hAnsi="Times New Roman" w:cs="Times New Roman"/>
          <w:color w:val="231F20"/>
          <w:sz w:val="24"/>
          <w:szCs w:val="24"/>
        </w:rPr>
        <w:t>уровень сетевого интерфейса в сеть, каждый протокол выполняет соответствующую обработку и инкапсулирует результат этой обработки, присоединяя спереди свой заголовок. На рис. 3 показана схема</w:t>
      </w:r>
      <w:r w:rsidR="001003E3" w:rsidRPr="00E939A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1003E3" w:rsidRPr="00E939A1">
        <w:rPr>
          <w:rFonts w:ascii="Times New Roman" w:hAnsi="Times New Roman" w:cs="Times New Roman"/>
          <w:color w:val="231F20"/>
          <w:sz w:val="24"/>
          <w:szCs w:val="24"/>
        </w:rPr>
        <w:t>процесса</w:t>
      </w:r>
      <w:r w:rsidR="001003E3" w:rsidRPr="00E939A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1003E3" w:rsidRPr="00E939A1">
        <w:rPr>
          <w:rFonts w:ascii="Times New Roman" w:hAnsi="Times New Roman" w:cs="Times New Roman"/>
          <w:color w:val="231F20"/>
          <w:sz w:val="24"/>
          <w:szCs w:val="24"/>
        </w:rPr>
        <w:t>инкапсуляции</w:t>
      </w:r>
      <w:r w:rsidR="001003E3" w:rsidRPr="00E939A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1003E3" w:rsidRPr="00E939A1">
        <w:rPr>
          <w:rFonts w:ascii="Times New Roman" w:hAnsi="Times New Roman" w:cs="Times New Roman"/>
          <w:color w:val="231F20"/>
          <w:sz w:val="24"/>
          <w:szCs w:val="24"/>
        </w:rPr>
        <w:t>передаваемых</w:t>
      </w:r>
      <w:r w:rsidR="001003E3" w:rsidRPr="00E939A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1003E3" w:rsidRPr="00E939A1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="001003E3" w:rsidRPr="00E939A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1003E3" w:rsidRPr="00E939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1003E3" w:rsidRPr="00E939A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="001003E3"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формирования заголовков пакетов в </w:t>
      </w:r>
      <w:r w:rsidR="00E939A1" w:rsidRPr="00E939A1">
        <w:rPr>
          <w:rFonts w:ascii="Times New Roman" w:hAnsi="Times New Roman" w:cs="Times New Roman"/>
          <w:color w:val="231F20"/>
          <w:sz w:val="24"/>
          <w:szCs w:val="24"/>
        </w:rPr>
        <w:t xml:space="preserve">стеке </w:t>
      </w:r>
      <w:r w:rsidR="00E939A1" w:rsidRPr="00E939A1">
        <w:rPr>
          <w:rFonts w:ascii="Times New Roman" w:hAnsi="Times New Roman" w:cs="Times New Roman"/>
          <w:color w:val="231F20"/>
          <w:spacing w:val="42"/>
          <w:sz w:val="24"/>
          <w:szCs w:val="24"/>
        </w:rPr>
        <w:t>TCP</w:t>
      </w:r>
      <w:r w:rsidR="001003E3" w:rsidRPr="00E939A1">
        <w:rPr>
          <w:rFonts w:ascii="Times New Roman" w:hAnsi="Times New Roman" w:cs="Times New Roman"/>
          <w:color w:val="231F20"/>
          <w:spacing w:val="-4"/>
          <w:sz w:val="24"/>
          <w:szCs w:val="24"/>
        </w:rPr>
        <w:t>/IP.</w:t>
      </w:r>
    </w:p>
    <w:p w:rsidR="001003E3" w:rsidRPr="00C1406A" w:rsidRDefault="001003E3" w:rsidP="00F25EDC">
      <w:pPr>
        <w:widowControl w:val="0"/>
        <w:spacing w:before="172"/>
        <w:ind w:left="704"/>
        <w:rPr>
          <w:rFonts w:ascii="Times New Roman" w:hAnsi="Times New Roman" w:cs="Times New Roman"/>
          <w:b/>
          <w:i/>
          <w:sz w:val="24"/>
          <w:szCs w:val="24"/>
        </w:rPr>
      </w:pPr>
      <w:r w:rsidRPr="00C1406A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Рис. 3. Схема инкапсуляции данных в стеке протоколов TCP/IP</w:t>
      </w:r>
    </w:p>
    <w:p w:rsidR="001003E3" w:rsidRPr="00C1406A" w:rsidRDefault="001003E3" w:rsidP="00F25EDC">
      <w:pPr>
        <w:widowControl w:val="0"/>
        <w:spacing w:before="199"/>
        <w:ind w:left="108" w:right="106" w:firstLine="453"/>
        <w:rPr>
          <w:rFonts w:ascii="Times New Roman" w:hAnsi="Times New Roman" w:cs="Times New Roman"/>
          <w:sz w:val="24"/>
          <w:szCs w:val="24"/>
        </w:rPr>
      </w:pPr>
      <w:r w:rsidRPr="00C1406A">
        <w:rPr>
          <w:rFonts w:ascii="Times New Roman" w:hAnsi="Times New Roman" w:cs="Times New Roman"/>
          <w:color w:val="231F20"/>
          <w:sz w:val="24"/>
          <w:szCs w:val="24"/>
        </w:rPr>
        <w:lastRenderedPageBreak/>
        <w:t>В системе, принимающей данный поток информации, эти заголовки последовательно удаляются по мере обработки данных и передачи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вверх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pacing w:val="-4"/>
          <w:sz w:val="24"/>
          <w:szCs w:val="24"/>
        </w:rPr>
        <w:t>стеку.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pacing w:val="-4"/>
          <w:sz w:val="24"/>
          <w:szCs w:val="24"/>
        </w:rPr>
        <w:t>Такой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подход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обеспечивает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необходимую гибкость</w:t>
      </w:r>
      <w:r w:rsidRPr="00C1406A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1406A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обработке</w:t>
      </w:r>
      <w:r w:rsidRPr="00C1406A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передаваемых</w:t>
      </w:r>
      <w:r w:rsidRPr="00C1406A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данных,</w:t>
      </w:r>
      <w:r w:rsidRPr="00C1406A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поскольку</w:t>
      </w:r>
      <w:r w:rsidRPr="00C1406A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верхним</w:t>
      </w:r>
      <w:r w:rsidRPr="00C1406A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 xml:space="preserve">уровням вовсе не нужно касаться технологии, используемой на нижних уровнях. Например, если шифруются данные на уровне </w:t>
      </w:r>
      <w:r w:rsidRPr="00C1406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IP,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уровень TCP и прикладной остаются</w:t>
      </w:r>
      <w:r w:rsidRPr="00C1406A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неизменными.</w:t>
      </w:r>
    </w:p>
    <w:p w:rsidR="001003E3" w:rsidRPr="00C1406A" w:rsidRDefault="001003E3" w:rsidP="00F25EDC">
      <w:pPr>
        <w:widowControl w:val="0"/>
        <w:ind w:left="108" w:right="109" w:firstLine="453"/>
        <w:rPr>
          <w:rFonts w:ascii="Times New Roman" w:hAnsi="Times New Roman" w:cs="Times New Roman"/>
          <w:sz w:val="24"/>
          <w:szCs w:val="24"/>
        </w:rPr>
      </w:pPr>
      <w:r w:rsidRPr="00C1406A">
        <w:rPr>
          <w:rFonts w:ascii="Times New Roman" w:hAnsi="Times New Roman" w:cs="Times New Roman"/>
          <w:color w:val="231F20"/>
          <w:sz w:val="24"/>
          <w:szCs w:val="24"/>
        </w:rPr>
        <w:t xml:space="preserve">Что касается безопасности протоколов </w:t>
      </w:r>
      <w:r w:rsidRPr="00C1406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ТСР/ІР,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то есть безопасности</w:t>
      </w:r>
      <w:r w:rsidRPr="00C1406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передачи</w:t>
      </w:r>
      <w:r w:rsidRPr="00C1406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C1406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1406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Интернете</w:t>
      </w:r>
      <w:r w:rsidRPr="00C1406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1406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целом,</w:t>
      </w:r>
      <w:r w:rsidRPr="00C1406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пользователям</w:t>
      </w:r>
      <w:r w:rsidRPr="00C1406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необходимо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иметь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pacing w:val="-6"/>
          <w:sz w:val="24"/>
          <w:szCs w:val="24"/>
        </w:rPr>
        <w:t>виду,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3673EA" w:rsidRPr="00C1406A">
        <w:rPr>
          <w:rFonts w:ascii="Times New Roman" w:hAnsi="Times New Roman" w:cs="Times New Roman"/>
          <w:color w:val="231F20"/>
          <w:sz w:val="24"/>
          <w:szCs w:val="24"/>
        </w:rPr>
        <w:t>что,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если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принято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специальных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мер,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все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="00C1406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передаются протоколами ТСР/ІР в открытом виде. Это</w:t>
      </w:r>
      <w:r w:rsidRPr="00C1406A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значит,</w:t>
      </w:r>
      <w:r w:rsidRPr="00C1406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C1406A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любой узел (и соответственно, его оператор), находящийся</w:t>
      </w:r>
      <w:r w:rsidRPr="00C1406A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C1406A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пути</w:t>
      </w:r>
      <w:r w:rsidRPr="00C1406A">
        <w:rPr>
          <w:rFonts w:ascii="Times New Roman" w:hAnsi="Times New Roman" w:cs="Times New Roman"/>
          <w:color w:val="231F20"/>
          <w:spacing w:val="-1"/>
          <w:w w:val="98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следования</w:t>
      </w:r>
      <w:r w:rsidRPr="00C1406A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C1406A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C1406A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отправителя</w:t>
      </w:r>
      <w:r w:rsidRPr="00C1406A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C1406A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получателю,</w:t>
      </w:r>
      <w:r w:rsidRPr="00C1406A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 w:rsidRPr="00C1406A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скопировать</w:t>
      </w:r>
      <w:r w:rsidRPr="00C1406A">
        <w:rPr>
          <w:rFonts w:ascii="Times New Roman" w:hAnsi="Times New Roman" w:cs="Times New Roman"/>
          <w:color w:val="231F20"/>
          <w:spacing w:val="-1"/>
          <w:w w:val="97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pacing w:val="-3"/>
          <w:sz w:val="24"/>
          <w:szCs w:val="24"/>
        </w:rPr>
        <w:t>себе</w:t>
      </w:r>
      <w:r w:rsidRPr="00C1406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все</w:t>
      </w:r>
      <w:r w:rsidRPr="00C1406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pacing w:val="-3"/>
          <w:sz w:val="24"/>
          <w:szCs w:val="24"/>
        </w:rPr>
        <w:t>передаваемые</w:t>
      </w:r>
      <w:r w:rsidRPr="00C1406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pacing w:val="-3"/>
          <w:sz w:val="24"/>
          <w:szCs w:val="24"/>
        </w:rPr>
        <w:t>данные</w:t>
      </w:r>
      <w:r w:rsidRPr="00C1406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1406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pacing w:val="-3"/>
          <w:sz w:val="24"/>
          <w:szCs w:val="24"/>
        </w:rPr>
        <w:t>использовать</w:t>
      </w:r>
      <w:r w:rsidRPr="00C1406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C1406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1406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pacing w:val="-3"/>
          <w:sz w:val="24"/>
          <w:szCs w:val="24"/>
        </w:rPr>
        <w:t>дальнейшем</w:t>
      </w:r>
      <w:r w:rsidRPr="00C1406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1406A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своих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целях.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равной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мере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искажены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C1406A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уничтожены.</w:t>
      </w:r>
      <w:r w:rsidRPr="00C1406A">
        <w:rPr>
          <w:rFonts w:ascii="Times New Roman" w:hAnsi="Times New Roman" w:cs="Times New Roman"/>
          <w:color w:val="231F20"/>
          <w:spacing w:val="-1"/>
          <w:w w:val="98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Виртуальный защищенный канал можно построить</w:t>
      </w:r>
      <w:r w:rsidRPr="00C1406A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1406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C1406A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системных средств, реализованных на разных уровнях</w:t>
      </w:r>
      <w:r w:rsidRPr="00C1406A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модели</w:t>
      </w:r>
      <w:r w:rsidRPr="00C1406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взаимодействия открытых систем OSI. От выбранного</w:t>
      </w:r>
      <w:r w:rsidRPr="00C1406A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рабочего</w:t>
      </w:r>
      <w:r w:rsidRPr="00C1406A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уровня</w:t>
      </w:r>
      <w:r w:rsidRPr="00C1406A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OSI зависят функциональность реализуемого</w:t>
      </w:r>
      <w:r w:rsidRPr="00C1406A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виртуального</w:t>
      </w:r>
      <w:r w:rsidRPr="00C1406A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защищенного</w:t>
      </w:r>
      <w:r w:rsidRPr="00C1406A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канала</w:t>
      </w:r>
      <w:r w:rsidRPr="00C1406A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C1406A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C1406A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совместимость</w:t>
      </w:r>
      <w:r w:rsidRPr="00C1406A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C1406A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приложениями</w:t>
      </w:r>
      <w:r w:rsidRPr="00C1406A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корпоративной</w:t>
      </w:r>
      <w:r w:rsidR="00C1406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информационной системы, а также с другими средствами защиты.</w:t>
      </w:r>
    </w:p>
    <w:p w:rsidR="001003E3" w:rsidRPr="00C1406A" w:rsidRDefault="001003E3" w:rsidP="00F25EDC">
      <w:pPr>
        <w:widowControl w:val="0"/>
        <w:spacing w:before="2"/>
        <w:ind w:left="108" w:right="108" w:firstLine="453"/>
        <w:rPr>
          <w:rFonts w:ascii="Times New Roman" w:hAnsi="Times New Roman" w:cs="Times New Roman"/>
          <w:sz w:val="24"/>
          <w:szCs w:val="24"/>
        </w:rPr>
      </w:pPr>
      <w:r w:rsidRPr="00C1406A">
        <w:rPr>
          <w:rFonts w:ascii="Times New Roman" w:hAnsi="Times New Roman" w:cs="Times New Roman"/>
          <w:color w:val="231F20"/>
          <w:sz w:val="24"/>
          <w:szCs w:val="24"/>
        </w:rPr>
        <w:t xml:space="preserve">Для независимости от прикладных протоколов и приложений виртуальные защищенные каналы формируются на одном из более низких уровней модели OSI – канальном, сетевом </w:t>
      </w:r>
      <w:r w:rsidR="00C1406A" w:rsidRPr="00C1406A">
        <w:rPr>
          <w:rFonts w:ascii="Times New Roman" w:hAnsi="Times New Roman" w:cs="Times New Roman"/>
          <w:color w:val="231F20"/>
          <w:sz w:val="24"/>
          <w:szCs w:val="24"/>
        </w:rPr>
        <w:t>или сеансовом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003E3" w:rsidRPr="00C1406A" w:rsidRDefault="001003E3" w:rsidP="00F25EDC">
      <w:pPr>
        <w:widowControl w:val="0"/>
        <w:ind w:left="108" w:right="107" w:firstLine="453"/>
        <w:rPr>
          <w:rFonts w:ascii="Times New Roman" w:hAnsi="Times New Roman" w:cs="Times New Roman"/>
          <w:sz w:val="24"/>
          <w:szCs w:val="24"/>
        </w:rPr>
      </w:pPr>
      <w:r w:rsidRPr="00C1406A">
        <w:rPr>
          <w:rFonts w:ascii="Times New Roman" w:hAnsi="Times New Roman" w:cs="Times New Roman"/>
          <w:color w:val="231F20"/>
          <w:sz w:val="24"/>
          <w:szCs w:val="24"/>
        </w:rPr>
        <w:t xml:space="preserve">Средства, применяемые на </w:t>
      </w:r>
      <w:r w:rsidRPr="00C1406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канальном уровне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 xml:space="preserve">модели OSI, позволяют обеспечить инкапсуляцию различных видов трафика третьего уровня (и более высоких) и построение виртуальных туннелей типа точка–точка (от маршрутизатора к маршрутизатору или от персонального компьютера к </w:t>
      </w:r>
      <w:r w:rsidR="00C1406A" w:rsidRPr="00C1406A">
        <w:rPr>
          <w:rFonts w:ascii="Times New Roman" w:hAnsi="Times New Roman" w:cs="Times New Roman"/>
          <w:color w:val="231F20"/>
          <w:sz w:val="24"/>
          <w:szCs w:val="24"/>
        </w:rPr>
        <w:t>шлюзу ЛВС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).</w:t>
      </w:r>
    </w:p>
    <w:p w:rsidR="001003E3" w:rsidRPr="00C1406A" w:rsidRDefault="001003E3" w:rsidP="00F25EDC">
      <w:pPr>
        <w:widowControl w:val="0"/>
        <w:ind w:left="108" w:right="105" w:firstLine="453"/>
        <w:rPr>
          <w:rFonts w:ascii="Times New Roman" w:hAnsi="Times New Roman" w:cs="Times New Roman"/>
          <w:sz w:val="24"/>
          <w:szCs w:val="24"/>
        </w:rPr>
      </w:pPr>
      <w:r w:rsidRPr="00C1406A">
        <w:rPr>
          <w:rFonts w:ascii="Times New Roman" w:hAnsi="Times New Roman" w:cs="Times New Roman"/>
          <w:color w:val="231F20"/>
          <w:sz w:val="24"/>
          <w:szCs w:val="24"/>
        </w:rPr>
        <w:t xml:space="preserve">При построении защищенных виртуальных каналов на </w:t>
      </w:r>
      <w:r w:rsidRPr="00C1406A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сеансовом уровне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появляется возможность криптографической защиты информационного обмена, включая аутентификацию, а также реализации</w:t>
      </w:r>
      <w:r w:rsidRPr="00C1406A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ряда</w:t>
      </w:r>
      <w:r w:rsidRPr="00C1406A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функций</w:t>
      </w:r>
      <w:r w:rsidRPr="00C1406A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посредничества</w:t>
      </w:r>
      <w:r w:rsidRPr="00C1406A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C1406A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C1406A">
        <w:rPr>
          <w:rFonts w:ascii="Times New Roman" w:hAnsi="Times New Roman" w:cs="Times New Roman"/>
          <w:color w:val="231F20"/>
          <w:sz w:val="24"/>
          <w:szCs w:val="24"/>
        </w:rPr>
        <w:t>взаимодействующими сторонами.</w:t>
      </w:r>
      <w:r w:rsidR="00C1406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003E3" w:rsidRPr="00E630C6" w:rsidRDefault="001003E3" w:rsidP="002544D2">
      <w:pPr>
        <w:pStyle w:val="1"/>
        <w:keepNext w:val="0"/>
        <w:keepLines w:val="0"/>
        <w:widowControl w:val="0"/>
        <w:numPr>
          <w:ilvl w:val="0"/>
          <w:numId w:val="3"/>
        </w:numPr>
      </w:pPr>
      <w:bookmarkStart w:id="3" w:name="_Toc509029643"/>
      <w:r w:rsidRPr="00E630C6">
        <w:rPr>
          <w:w w:val="105"/>
        </w:rPr>
        <w:t>Протоколы формирования защищенных каналов на</w:t>
      </w:r>
      <w:r w:rsidRPr="00E630C6">
        <w:rPr>
          <w:spacing w:val="-36"/>
          <w:w w:val="105"/>
        </w:rPr>
        <w:t xml:space="preserve"> </w:t>
      </w:r>
      <w:r w:rsidRPr="00E630C6">
        <w:rPr>
          <w:w w:val="105"/>
        </w:rPr>
        <w:t>канальном уровне</w:t>
      </w:r>
      <w:bookmarkEnd w:id="3"/>
    </w:p>
    <w:p w:rsidR="001003E3" w:rsidRPr="00D05EC0" w:rsidRDefault="001003E3" w:rsidP="00F25EDC">
      <w:pPr>
        <w:widowControl w:val="0"/>
        <w:spacing w:before="108"/>
        <w:ind w:left="108" w:right="107"/>
        <w:rPr>
          <w:rFonts w:ascii="Times New Roman" w:hAnsi="Times New Roman" w:cs="Times New Roman"/>
          <w:sz w:val="24"/>
          <w:szCs w:val="24"/>
        </w:rPr>
      </w:pPr>
      <w:r w:rsidRPr="00D05EC0">
        <w:rPr>
          <w:rFonts w:ascii="Times New Roman" w:hAnsi="Times New Roman" w:cs="Times New Roman"/>
          <w:color w:val="231F20"/>
          <w:sz w:val="24"/>
          <w:szCs w:val="24"/>
        </w:rPr>
        <w:t xml:space="preserve">Протоколы PPTP (Point-to-Point </w:t>
      </w:r>
      <w:r w:rsidRPr="00D05EC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Tunneling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 xml:space="preserve">Protocol) и L2TP (Layer-2 </w:t>
      </w:r>
      <w:r w:rsidRPr="00D05EC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Tunneling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Protocol) являются протоколами туннелирования канального уровня модели OSI. Общим свойством этих протоколов является</w:t>
      </w:r>
      <w:r w:rsidRPr="00D05E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то,</w:t>
      </w:r>
      <w:r w:rsidRPr="00D05E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D05E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они</w:t>
      </w:r>
      <w:r w:rsidRPr="00D05E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используются</w:t>
      </w:r>
      <w:r w:rsidRPr="00D05E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D05E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D05E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защищенного</w:t>
      </w:r>
      <w:r w:rsidRPr="00D05E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многопротокольного удаленного доступа к ресурсам корпоративной сети через</w:t>
      </w:r>
      <w:r w:rsidRPr="00D05EC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открытую</w:t>
      </w:r>
      <w:r w:rsidRPr="00D05EC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сеть,</w:t>
      </w:r>
      <w:r w:rsidRPr="00D05EC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D05EC0" w:rsidRPr="00D05EC0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D05EC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r w:rsidRPr="00D05EC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Интернет.</w:t>
      </w:r>
    </w:p>
    <w:p w:rsidR="001003E3" w:rsidRPr="00D05EC0" w:rsidRDefault="001003E3" w:rsidP="00F25EDC">
      <w:pPr>
        <w:widowControl w:val="0"/>
        <w:ind w:left="108" w:right="107" w:firstLine="453"/>
        <w:rPr>
          <w:rFonts w:ascii="Times New Roman" w:hAnsi="Times New Roman" w:cs="Times New Roman"/>
          <w:sz w:val="24"/>
          <w:szCs w:val="24"/>
        </w:rPr>
      </w:pPr>
      <w:r w:rsidRPr="00D05EC0">
        <w:rPr>
          <w:rFonts w:ascii="Times New Roman" w:hAnsi="Times New Roman" w:cs="Times New Roman"/>
          <w:color w:val="231F20"/>
          <w:w w:val="105"/>
          <w:sz w:val="24"/>
          <w:szCs w:val="24"/>
        </w:rPr>
        <w:t>Оба</w:t>
      </w:r>
      <w:r w:rsidRPr="00D05EC0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протокола</w:t>
      </w:r>
      <w:r w:rsidRPr="00D05EC0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D05EC0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w w:val="105"/>
          <w:sz w:val="24"/>
          <w:szCs w:val="24"/>
        </w:rPr>
        <w:t>PPTP</w:t>
      </w:r>
      <w:r w:rsidRPr="00D05EC0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D05EC0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w w:val="105"/>
          <w:sz w:val="24"/>
          <w:szCs w:val="24"/>
        </w:rPr>
        <w:t>L2TP</w:t>
      </w:r>
      <w:r w:rsidRPr="00D05EC0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D05EC0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w w:val="105"/>
          <w:sz w:val="24"/>
          <w:szCs w:val="24"/>
        </w:rPr>
        <w:t>обычно</w:t>
      </w:r>
      <w:r w:rsidRPr="00D05EC0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w w:val="105"/>
          <w:sz w:val="24"/>
          <w:szCs w:val="24"/>
        </w:rPr>
        <w:t>относят</w:t>
      </w:r>
      <w:r w:rsidRPr="00D05EC0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D05EC0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протоколам </w:t>
      </w:r>
      <w:r w:rsidRPr="00D05EC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формирования защищенного канала, однако этому определению точно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 xml:space="preserve">соответствует только протокол </w:t>
      </w:r>
      <w:r w:rsidRPr="00D05EC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РРТР,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который обеспечивает туннелирование и шифрование передаваемых данных. Протокол L2TP яв</w:t>
      </w:r>
      <w:r w:rsidRPr="00D05EC0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ляется протоколом туннелирования, поскольку поддерживает только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функции туннелирования. Функции защиты данных (шифрование, целостность,</w:t>
      </w:r>
      <w:r w:rsidRPr="00D05EC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аутентификация)</w:t>
      </w:r>
      <w:r w:rsidRPr="00D05EC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05EC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этом</w:t>
      </w:r>
      <w:r w:rsidRPr="00D05EC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протоколе</w:t>
      </w:r>
      <w:r w:rsidRPr="00D05EC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D05EC0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поддерживаются. Для защиты туннелируемых данных в протоколе L2TP необходимо использовать</w:t>
      </w:r>
      <w:r w:rsidRPr="00D05EC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дополнительный</w:t>
      </w:r>
      <w:r w:rsidRPr="00D05EC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протокол,</w:t>
      </w:r>
      <w:r w:rsidRPr="00D05EC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05EC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частности</w:t>
      </w:r>
      <w:r w:rsidRPr="00D05EC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IPSec.</w:t>
      </w:r>
    </w:p>
    <w:p w:rsidR="001003E3" w:rsidRPr="00D05EC0" w:rsidRDefault="001003E3" w:rsidP="00F25EDC">
      <w:pPr>
        <w:widowControl w:val="0"/>
        <w:ind w:left="108" w:right="105" w:firstLine="453"/>
        <w:rPr>
          <w:rFonts w:ascii="Times New Roman" w:hAnsi="Times New Roman" w:cs="Times New Roman"/>
          <w:sz w:val="24"/>
          <w:szCs w:val="24"/>
        </w:rPr>
      </w:pPr>
      <w:r w:rsidRPr="00D05EC0">
        <w:rPr>
          <w:rFonts w:ascii="Times New Roman" w:hAnsi="Times New Roman" w:cs="Times New Roman"/>
          <w:color w:val="231F20"/>
          <w:sz w:val="24"/>
          <w:szCs w:val="24"/>
        </w:rPr>
        <w:t xml:space="preserve">Клиентское программное обеспечение обычно использует для удаленного доступа стандартный протокол канального уровня РРР (Point-to-Point Protocol). Протоколы PPTP и L2TP </w:t>
      </w:r>
      <w:r w:rsidR="00D1489F" w:rsidRPr="00D05EC0">
        <w:rPr>
          <w:rFonts w:ascii="Times New Roman" w:hAnsi="Times New Roman" w:cs="Times New Roman"/>
          <w:color w:val="231F20"/>
          <w:sz w:val="24"/>
          <w:szCs w:val="24"/>
        </w:rPr>
        <w:t>основываются на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 xml:space="preserve"> протоколе PPP и являются его расширениями. Первоначально протокол</w:t>
      </w:r>
      <w:r w:rsidRPr="00D05E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pacing w:val="-8"/>
          <w:sz w:val="24"/>
          <w:szCs w:val="24"/>
        </w:rPr>
        <w:t>PPP,</w:t>
      </w:r>
      <w:r w:rsidRPr="00D05E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расположенный</w:t>
      </w:r>
      <w:r w:rsidRPr="00D05E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05E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канальном</w:t>
      </w:r>
      <w:r w:rsidRPr="00D05E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уровне,</w:t>
      </w:r>
      <w:r w:rsidRPr="00D05E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был</w:t>
      </w:r>
      <w:r w:rsidRPr="00D05E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разработан для</w:t>
      </w:r>
      <w:r w:rsidRPr="00D05EC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инкапсуляции</w:t>
      </w:r>
      <w:r w:rsidRPr="00D05EC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D05EC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05EC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D05EC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доставки</w:t>
      </w:r>
      <w:r w:rsidRPr="00D05EC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D05EC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соединениям</w:t>
      </w:r>
      <w:r w:rsidRPr="00D05EC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типа</w:t>
      </w:r>
      <w:r w:rsidRPr="00D05EC0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точка– точка. Этот протокол служит также для организации асинхронных (например, коммутируемых)</w:t>
      </w:r>
      <w:r w:rsidRPr="00D05EC0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соединений.</w:t>
      </w:r>
    </w:p>
    <w:p w:rsidR="001003E3" w:rsidRPr="00D05EC0" w:rsidRDefault="001003E3" w:rsidP="00F25EDC">
      <w:pPr>
        <w:widowControl w:val="0"/>
        <w:spacing w:before="175"/>
        <w:ind w:left="108" w:right="105" w:firstLine="453"/>
        <w:rPr>
          <w:rFonts w:ascii="Times New Roman" w:hAnsi="Times New Roman" w:cs="Times New Roman"/>
          <w:sz w:val="24"/>
          <w:szCs w:val="24"/>
        </w:rPr>
      </w:pPr>
      <w:r w:rsidRPr="00D05EC0">
        <w:rPr>
          <w:rFonts w:ascii="Times New Roman" w:hAnsi="Times New Roman" w:cs="Times New Roman"/>
          <w:color w:val="231F20"/>
          <w:sz w:val="24"/>
          <w:szCs w:val="24"/>
        </w:rPr>
        <w:t xml:space="preserve">В набор PPP входят протокол управления соединением </w:t>
      </w:r>
      <w:r w:rsidRPr="00D05EC0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LCP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(Link Control Protocol), ответ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ственный за конфигурацию, </w:t>
      </w:r>
      <w:r w:rsidRPr="00D05EC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установку,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работу и завершение соединения точка–точка, и протокол управления сетью NCP (Network Control Protocol), способный инкапсулировать</w:t>
      </w:r>
      <w:r w:rsidRPr="00D05E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05E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PPP</w:t>
      </w:r>
      <w:r w:rsidRPr="00D05E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протоколы</w:t>
      </w:r>
      <w:r w:rsidRPr="00D05E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сетевого</w:t>
      </w:r>
      <w:r w:rsidRPr="00D05E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уровня</w:t>
      </w:r>
      <w:r w:rsidRPr="00D05E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D05E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транспортировки</w:t>
      </w:r>
      <w:r w:rsidRPr="00D05EC0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через соединение точка–точка. Это позволяет одновременно передавать пакеты</w:t>
      </w:r>
      <w:r w:rsidRPr="00D05EC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Novell</w:t>
      </w:r>
      <w:r w:rsidRPr="00D05EC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IPX</w:t>
      </w:r>
      <w:r w:rsidRPr="00D05EC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05EC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Microsoft</w:t>
      </w:r>
      <w:r w:rsidRPr="00D05EC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IP</w:t>
      </w:r>
      <w:r w:rsidRPr="00D05EC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D05EC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одному</w:t>
      </w:r>
      <w:r w:rsidRPr="00D05EC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соединению</w:t>
      </w:r>
      <w:r w:rsidRPr="00D05EC0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pacing w:val="-7"/>
          <w:sz w:val="24"/>
          <w:szCs w:val="24"/>
        </w:rPr>
        <w:t>PPP.</w:t>
      </w:r>
    </w:p>
    <w:p w:rsidR="001003E3" w:rsidRPr="00D05EC0" w:rsidRDefault="001003E3" w:rsidP="00F25EDC">
      <w:pPr>
        <w:widowControl w:val="0"/>
        <w:spacing w:before="1"/>
        <w:ind w:left="108" w:right="108" w:firstLine="453"/>
        <w:rPr>
          <w:rFonts w:ascii="Times New Roman" w:hAnsi="Times New Roman" w:cs="Times New Roman"/>
          <w:sz w:val="24"/>
          <w:szCs w:val="24"/>
        </w:rPr>
      </w:pPr>
      <w:r w:rsidRPr="00D05EC0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D05E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доставки</w:t>
      </w:r>
      <w:r w:rsidRPr="00D05E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конфиденциальных</w:t>
      </w:r>
      <w:r w:rsidRPr="00D05E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D05E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D05E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одной</w:t>
      </w:r>
      <w:r w:rsidRPr="00D05E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D05E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D05EC0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другую через сети общего пользования сначала</w:t>
      </w:r>
      <w:r w:rsidRPr="00D05EC0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производится</w:t>
      </w:r>
      <w:r w:rsidRPr="00D05EC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 xml:space="preserve">инкапсуляция данных с помощью протокола </w:t>
      </w:r>
      <w:r w:rsidRPr="00D05EC0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PPP,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затем протоколы</w:t>
      </w:r>
      <w:r w:rsidRPr="00D05EC0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PPTP</w:t>
      </w:r>
      <w:r w:rsidRPr="00D05EC0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05EC0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L2TP</w:t>
      </w:r>
      <w:r w:rsidRPr="00D05EC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выполняют</w:t>
      </w:r>
      <w:r w:rsidRPr="00D05EC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шифрование</w:t>
      </w:r>
      <w:r w:rsidRPr="00D05EC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D05EC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05EC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собственную</w:t>
      </w:r>
      <w:r w:rsidRPr="00D05EC0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инкапсуляцию.</w:t>
      </w:r>
      <w:r w:rsidRPr="00D05EC0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После того как туннельный протокол доставляет пакеты из</w:t>
      </w:r>
      <w:r w:rsidRPr="00D05EC0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начальной точки туннеля в конечную, выполняется деинкапсуляция.</w:t>
      </w:r>
    </w:p>
    <w:p w:rsidR="001003E3" w:rsidRPr="00D05EC0" w:rsidRDefault="001003E3" w:rsidP="00F25EDC">
      <w:pPr>
        <w:widowControl w:val="0"/>
        <w:spacing w:before="1"/>
        <w:ind w:left="108" w:right="108" w:firstLine="453"/>
        <w:rPr>
          <w:rFonts w:ascii="Times New Roman" w:hAnsi="Times New Roman" w:cs="Times New Roman"/>
          <w:sz w:val="24"/>
          <w:szCs w:val="24"/>
        </w:rPr>
      </w:pPr>
      <w:r w:rsidRPr="00D05EC0">
        <w:rPr>
          <w:rFonts w:ascii="Times New Roman" w:hAnsi="Times New Roman" w:cs="Times New Roman"/>
          <w:color w:val="231F20"/>
          <w:sz w:val="24"/>
          <w:szCs w:val="24"/>
        </w:rPr>
        <w:t>На физическом и канальном уровнях протоколы PPTP и L2TP идентичны,</w:t>
      </w:r>
      <w:r w:rsidRPr="00D05EC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D05EC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D05EC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этом</w:t>
      </w:r>
      <w:r w:rsidRPr="00D05EC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D05EC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сходство</w:t>
      </w:r>
      <w:r w:rsidRPr="00D05EC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заканчивается</w:t>
      </w:r>
      <w:r w:rsidRPr="00D05EC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D05EC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начинаются</w:t>
      </w:r>
      <w:r w:rsidRPr="00D05EC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05EC0">
        <w:rPr>
          <w:rFonts w:ascii="Times New Roman" w:hAnsi="Times New Roman" w:cs="Times New Roman"/>
          <w:color w:val="231F20"/>
          <w:sz w:val="24"/>
          <w:szCs w:val="24"/>
        </w:rPr>
        <w:t>различия.</w:t>
      </w:r>
    </w:p>
    <w:p w:rsidR="00D05EC0" w:rsidRDefault="00D05EC0" w:rsidP="00F25EDC">
      <w:pPr>
        <w:pStyle w:val="2"/>
        <w:keepNext w:val="0"/>
        <w:keepLines w:val="0"/>
        <w:widowControl w:val="0"/>
      </w:pPr>
      <w:bookmarkStart w:id="4" w:name="_Toc509029644"/>
      <w:r w:rsidRPr="00D05EC0">
        <w:t>2.1. Протокол РРТР</w:t>
      </w:r>
      <w:bookmarkEnd w:id="4"/>
      <w:r w:rsidRPr="00D05EC0">
        <w:tab/>
      </w:r>
    </w:p>
    <w:p w:rsidR="001003E3" w:rsidRPr="00F05BBF" w:rsidRDefault="001003E3" w:rsidP="00F25EDC">
      <w:pPr>
        <w:widowControl w:val="0"/>
        <w:spacing w:before="162" w:line="244" w:lineRule="auto"/>
        <w:ind w:left="110" w:right="106"/>
        <w:jc w:val="both"/>
        <w:rPr>
          <w:rFonts w:ascii="Times New Roman" w:hAnsi="Times New Roman" w:cs="Times New Roman"/>
          <w:sz w:val="24"/>
          <w:szCs w:val="24"/>
        </w:rPr>
      </w:pPr>
      <w:r w:rsidRPr="00F05BBF">
        <w:rPr>
          <w:rFonts w:ascii="Times New Roman" w:hAnsi="Times New Roman" w:cs="Times New Roman"/>
          <w:color w:val="231F20"/>
          <w:sz w:val="24"/>
          <w:szCs w:val="24"/>
        </w:rPr>
        <w:t xml:space="preserve">Протокол РРТР (Point-to-Point </w:t>
      </w:r>
      <w:r w:rsidRPr="00F05BB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Tunneling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Protocol), разработанный компанией</w:t>
      </w:r>
      <w:r w:rsidRPr="00F05BBF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Майкрософт</w:t>
      </w:r>
      <w:r w:rsidRPr="00F05BBF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F05BBF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поддержке</w:t>
      </w:r>
      <w:r w:rsidRPr="00F05BBF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ряда</w:t>
      </w:r>
      <w:r w:rsidRPr="00F05BBF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других</w:t>
      </w:r>
      <w:r w:rsidRPr="00F05BBF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компаний,</w:t>
      </w:r>
      <w:r w:rsidRPr="00F05BBF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предназначен для создания защищенных виртуальных каналов при доступе</w:t>
      </w:r>
      <w:r w:rsidRPr="00F05BB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удаленных</w:t>
      </w:r>
      <w:r w:rsidRPr="00F05BB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пользователей</w:t>
      </w:r>
      <w:r w:rsidRPr="00F05BB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F05BB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локальным</w:t>
      </w:r>
      <w:r w:rsidRPr="00F05BB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сетям</w:t>
      </w:r>
      <w:r w:rsidRPr="00F05BB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r w:rsidRPr="00F05BB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Интернет. Протокол</w:t>
      </w:r>
      <w:r w:rsidRPr="00F05BBF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РРТР</w:t>
      </w:r>
      <w:r w:rsidRPr="00F05BBF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предполагает</w:t>
      </w:r>
      <w:r w:rsidRPr="00F05BBF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создание</w:t>
      </w:r>
      <w:r w:rsidRPr="00F05BBF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криптозащищенного</w:t>
      </w:r>
      <w:r w:rsidRPr="00F05BBF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туннеля на канальном уровне модели OSI для случаев как прямого соединения</w:t>
      </w:r>
      <w:r w:rsidRPr="00F05BB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удаленного</w:t>
      </w:r>
      <w:r w:rsidRPr="00F05BB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компьютера</w:t>
      </w:r>
      <w:r w:rsidRPr="00F05BB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F05BB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открытой</w:t>
      </w:r>
      <w:r w:rsidRPr="00F05BB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сетью,</w:t>
      </w:r>
      <w:r w:rsidRPr="00F05BB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F05BB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05BBF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подсоединения его</w:t>
      </w:r>
      <w:r w:rsidRPr="00F05BB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F05BB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открытой</w:t>
      </w:r>
      <w:r w:rsidRPr="00F05BB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сети</w:t>
      </w:r>
      <w:r w:rsidRPr="00F05BB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F05BB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телефонной</w:t>
      </w:r>
      <w:r w:rsidRPr="00F05BB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линии</w:t>
      </w:r>
      <w:r w:rsidRPr="00F05BB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r w:rsidRPr="00F05BBF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провайдера.</w:t>
      </w:r>
    </w:p>
    <w:p w:rsidR="001003E3" w:rsidRPr="00F05BBF" w:rsidRDefault="001003E3" w:rsidP="00F25EDC">
      <w:pPr>
        <w:widowControl w:val="0"/>
        <w:spacing w:line="24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F05BBF">
        <w:rPr>
          <w:rFonts w:ascii="Times New Roman" w:hAnsi="Times New Roman" w:cs="Times New Roman"/>
          <w:color w:val="231F20"/>
          <w:sz w:val="24"/>
          <w:szCs w:val="24"/>
        </w:rPr>
        <w:t xml:space="preserve">Протокол РРТР получил практическое распространение благодаря компании Майкрософт, реализовавшей его в своих операционных системах </w:t>
      </w:r>
      <w:r w:rsidRPr="00F05BBF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Windows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 xml:space="preserve">NT/2000. Некоторые производители межсетевых экранов и шлюзов VPN также поддерживают протокол </w:t>
      </w:r>
      <w:r w:rsidRPr="00F05BBF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РРТР.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F05BBF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РРТР</w:t>
      </w:r>
      <w:r w:rsidRPr="00F05BBF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позволяет</w:t>
      </w:r>
      <w:r w:rsidRPr="00F05BBF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создавать</w:t>
      </w:r>
      <w:r w:rsidRPr="00F05BBF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защищенные</w:t>
      </w:r>
      <w:r w:rsidRPr="00F05BBF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каналы</w:t>
      </w:r>
      <w:r w:rsidRPr="00F05BBF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F05BBF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 xml:space="preserve">обмена данными по протоколам </w:t>
      </w:r>
      <w:r w:rsidRPr="00F05BBF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IP,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 xml:space="preserve">IPX или NetBEUI. Данные этих протоколов упаковываются в кадры РРР и затем инкапсулируются посредством протокола РРТР в пакеты протокола </w:t>
      </w:r>
      <w:r w:rsidRPr="00F05BBF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IP, </w:t>
      </w:r>
      <w:r w:rsidRPr="00F05BBF">
        <w:rPr>
          <w:rFonts w:ascii="Times New Roman" w:hAnsi="Times New Roman" w:cs="Times New Roman"/>
          <w:color w:val="231F20"/>
          <w:sz w:val="24"/>
          <w:szCs w:val="24"/>
        </w:rPr>
        <w:t xml:space="preserve">с помощью которого переносятся в зашифрованном виде через любую сеть   </w:t>
      </w:r>
      <w:r w:rsidRPr="00F05BBF">
        <w:rPr>
          <w:rFonts w:ascii="Times New Roman" w:hAnsi="Times New Roman" w:cs="Times New Roman"/>
          <w:color w:val="231F20"/>
          <w:spacing w:val="-4"/>
          <w:sz w:val="24"/>
          <w:szCs w:val="24"/>
        </w:rPr>
        <w:t>ТСР/IP.</w:t>
      </w:r>
    </w:p>
    <w:p w:rsidR="001003E3" w:rsidRPr="00F05BBF" w:rsidRDefault="00D1489F" w:rsidP="00F25EDC">
      <w:pPr>
        <w:widowControl w:val="0"/>
        <w:spacing w:line="244" w:lineRule="auto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/>
          <w:noProof/>
          <w:sz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1027709</wp:posOffset>
            </wp:positionH>
            <wp:positionV relativeFrom="paragraph">
              <wp:posOffset>281940</wp:posOffset>
            </wp:positionV>
            <wp:extent cx="4593590" cy="796925"/>
            <wp:effectExtent l="0" t="0" r="0" b="3175"/>
            <wp:wrapTopAndBottom/>
            <wp:docPr id="431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59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3E3" w:rsidRPr="00F05BBF">
        <w:rPr>
          <w:rFonts w:ascii="Times New Roman" w:hAnsi="Times New Roman" w:cs="Times New Roman"/>
          <w:color w:val="231F20"/>
          <w:sz w:val="24"/>
          <w:szCs w:val="24"/>
        </w:rPr>
        <w:t>Пакеты,</w:t>
      </w:r>
      <w:r w:rsidR="001003E3" w:rsidRPr="00F05BBF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003E3" w:rsidRPr="00F05BBF">
        <w:rPr>
          <w:rFonts w:ascii="Times New Roman" w:hAnsi="Times New Roman" w:cs="Times New Roman"/>
          <w:color w:val="231F20"/>
          <w:sz w:val="24"/>
          <w:szCs w:val="24"/>
        </w:rPr>
        <w:t>передаваемые</w:t>
      </w:r>
      <w:r w:rsidR="001003E3" w:rsidRPr="00F05BBF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003E3" w:rsidRPr="00F05BBF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1003E3" w:rsidRPr="00F05BBF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003E3" w:rsidRPr="00F05BBF">
        <w:rPr>
          <w:rFonts w:ascii="Times New Roman" w:hAnsi="Times New Roman" w:cs="Times New Roman"/>
          <w:color w:val="231F20"/>
          <w:sz w:val="24"/>
          <w:szCs w:val="24"/>
        </w:rPr>
        <w:t>рамках</w:t>
      </w:r>
      <w:r w:rsidR="001003E3" w:rsidRPr="00F05BBF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003E3" w:rsidRPr="00F05BBF">
        <w:rPr>
          <w:rFonts w:ascii="Times New Roman" w:hAnsi="Times New Roman" w:cs="Times New Roman"/>
          <w:color w:val="231F20"/>
          <w:sz w:val="24"/>
          <w:szCs w:val="24"/>
        </w:rPr>
        <w:t>сессии</w:t>
      </w:r>
      <w:r w:rsidR="001003E3" w:rsidRPr="00F05BBF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003E3" w:rsidRPr="00F05BBF">
        <w:rPr>
          <w:rFonts w:ascii="Times New Roman" w:hAnsi="Times New Roman" w:cs="Times New Roman"/>
          <w:color w:val="231F20"/>
          <w:spacing w:val="-7"/>
          <w:sz w:val="24"/>
          <w:szCs w:val="24"/>
        </w:rPr>
        <w:t>РРТР,</w:t>
      </w:r>
      <w:r w:rsidR="001003E3" w:rsidRPr="00F05BBF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003E3" w:rsidRPr="00F05BBF">
        <w:rPr>
          <w:rFonts w:ascii="Times New Roman" w:hAnsi="Times New Roman" w:cs="Times New Roman"/>
          <w:color w:val="231F20"/>
          <w:sz w:val="24"/>
          <w:szCs w:val="24"/>
        </w:rPr>
        <w:t>имеют</w:t>
      </w:r>
      <w:r w:rsidR="001003E3" w:rsidRPr="00F05BBF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003E3" w:rsidRPr="00F05BBF">
        <w:rPr>
          <w:rFonts w:ascii="Times New Roman" w:hAnsi="Times New Roman" w:cs="Times New Roman"/>
          <w:color w:val="231F20"/>
          <w:sz w:val="24"/>
          <w:szCs w:val="24"/>
        </w:rPr>
        <w:t>следующую структуру (рис.</w:t>
      </w:r>
      <w:r w:rsidR="001003E3" w:rsidRPr="00F05BBF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="001003E3" w:rsidRPr="00F05BBF">
        <w:rPr>
          <w:rFonts w:ascii="Times New Roman" w:hAnsi="Times New Roman" w:cs="Times New Roman"/>
          <w:color w:val="231F20"/>
          <w:sz w:val="24"/>
          <w:szCs w:val="24"/>
        </w:rPr>
        <w:t>4):</w:t>
      </w:r>
    </w:p>
    <w:p w:rsidR="001003E3" w:rsidRPr="00F05BBF" w:rsidRDefault="001003E3" w:rsidP="00D1489F">
      <w:pPr>
        <w:widowControl w:val="0"/>
        <w:ind w:left="2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5BBF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Рис. 4. Структура пакета для пересылки по туннелю PPTP</w:t>
      </w:r>
    </w:p>
    <w:p w:rsidR="00F05BBF" w:rsidRPr="00F70A62" w:rsidRDefault="00F05BBF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before="83" w:after="0" w:line="244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F70A62">
        <w:rPr>
          <w:rFonts w:ascii="Times New Roman" w:hAnsi="Times New Roman" w:cs="Times New Roman"/>
          <w:color w:val="231F20"/>
          <w:sz w:val="24"/>
          <w:szCs w:val="24"/>
        </w:rPr>
        <w:t>заголовок канального уровня, используемый внутри</w:t>
      </w:r>
      <w:r w:rsidRPr="00F70A6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Интернета, </w:t>
      </w:r>
      <w:r w:rsidR="00D1489F" w:rsidRPr="00F70A62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 заголовок кадра</w:t>
      </w:r>
      <w:r w:rsidRPr="00F70A62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Ethernet;</w:t>
      </w:r>
    </w:p>
    <w:p w:rsidR="001003E3" w:rsidRPr="00F70A62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before="99"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заголовок </w:t>
      </w:r>
      <w:r w:rsidRPr="00F70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IP,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содержащий адреса отправителя и получателя пакета;</w:t>
      </w:r>
    </w:p>
    <w:p w:rsidR="001003E3" w:rsidRPr="00F70A62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after="0" w:line="240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F70A62">
        <w:rPr>
          <w:rFonts w:ascii="Times New Roman" w:hAnsi="Times New Roman" w:cs="Times New Roman"/>
          <w:color w:val="231F20"/>
          <w:sz w:val="24"/>
          <w:szCs w:val="24"/>
        </w:rPr>
        <w:t>заголовок</w:t>
      </w:r>
      <w:r w:rsidRPr="00F70A6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Pr="00F70A6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метода</w:t>
      </w:r>
      <w:r w:rsidRPr="00F70A6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инкапсуляции</w:t>
      </w:r>
      <w:r w:rsidRPr="00F70A6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F70A6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маршрутизации GRE (Generic Routing</w:t>
      </w:r>
      <w:r w:rsidRPr="00F70A62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Encapsulation);</w:t>
      </w:r>
    </w:p>
    <w:p w:rsidR="001003E3" w:rsidRPr="00F70A62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after="0" w:line="240" w:lineRule="auto"/>
        <w:ind w:right="101"/>
        <w:rPr>
          <w:rFonts w:ascii="Times New Roman" w:hAnsi="Times New Roman" w:cs="Times New Roman"/>
          <w:sz w:val="24"/>
          <w:szCs w:val="24"/>
        </w:rPr>
      </w:pPr>
      <w:r w:rsidRPr="00F70A62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исходный </w:t>
      </w:r>
      <w:r w:rsidRPr="00F70A62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пакет </w:t>
      </w:r>
      <w:r w:rsidRPr="00F70A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РРР, </w:t>
      </w:r>
      <w:r w:rsidRPr="00F70A62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включающий </w:t>
      </w:r>
      <w:r w:rsidRPr="00F70A62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пакет </w:t>
      </w:r>
      <w:r w:rsidRPr="00F70A6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IP, </w:t>
      </w:r>
      <w:r w:rsidRPr="00F70A62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IPX </w:t>
      </w:r>
      <w:r w:rsidRPr="00F70A62">
        <w:rPr>
          <w:rFonts w:ascii="Times New Roman" w:hAnsi="Times New Roman" w:cs="Times New Roman"/>
          <w:color w:val="231F20"/>
          <w:spacing w:val="7"/>
          <w:w w:val="105"/>
          <w:sz w:val="24"/>
          <w:szCs w:val="24"/>
        </w:rPr>
        <w:t xml:space="preserve">или </w:t>
      </w:r>
      <w:r w:rsidRPr="00F70A62">
        <w:rPr>
          <w:rFonts w:ascii="Times New Roman" w:hAnsi="Times New Roman" w:cs="Times New Roman"/>
          <w:color w:val="231F20"/>
          <w:w w:val="105"/>
          <w:sz w:val="24"/>
          <w:szCs w:val="24"/>
        </w:rPr>
        <w:t>NetBEUI.</w:t>
      </w:r>
    </w:p>
    <w:p w:rsidR="001003E3" w:rsidRPr="00F70A62" w:rsidRDefault="001003E3" w:rsidP="00F25EDC">
      <w:pPr>
        <w:widowControl w:val="0"/>
        <w:spacing w:before="84"/>
        <w:ind w:left="110" w:right="10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Принимающий узел сети извлекает из пакетов IP кадры </w:t>
      </w:r>
      <w:r w:rsidRPr="00F70A6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РРР,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а затем извлекает из кадра РРР исходный пакет </w:t>
      </w:r>
      <w:r w:rsidRPr="00F70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IP,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IPX или NetBEUI и отправляет его по локальной сети конкретному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адресату.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Многопротокольность инкапсулирующих протоколов канального уровня, к которым относится протокол </w:t>
      </w:r>
      <w:r w:rsidRPr="00F70A6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РРТР,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является их важным преиму</w:t>
      </w:r>
      <w:r w:rsidRPr="00F70A6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ществом перед протоколами защищенного канала более </w:t>
      </w:r>
      <w:r w:rsidRPr="00F70A6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высоких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уровней. Например, если в корпоративной сети используются IPX или NetBEUI, применение протоколов IPSec или SSL просто невозможно, поскольку они ориентированы только на один протокол сетевого уровня</w:t>
      </w:r>
      <w:r w:rsidRPr="00F70A62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pacing w:val="-10"/>
          <w:sz w:val="24"/>
          <w:szCs w:val="24"/>
        </w:rPr>
        <w:t>IP.</w:t>
      </w:r>
    </w:p>
    <w:p w:rsidR="001003E3" w:rsidRPr="00F70A62" w:rsidRDefault="001003E3" w:rsidP="00F25EDC">
      <w:pPr>
        <w:widowControl w:val="0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Данный способ инкапсуляции обеспечивает независимость от протоколов сетевого уровня модели OSI и позволяет осуществлять защищенный удаленный доступ через открытые IP-сети к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любым локальным сетям (IP, IPX или NetBEUI). Согласно протоколу РРТР, </w:t>
      </w:r>
      <w:r w:rsidRPr="00F70A62">
        <w:rPr>
          <w:rFonts w:ascii="Times New Roman" w:hAnsi="Times New Roman" w:cs="Times New Roman"/>
          <w:color w:val="231F20"/>
          <w:w w:val="95"/>
          <w:sz w:val="24"/>
          <w:szCs w:val="24"/>
        </w:rPr>
        <w:t>при создании защищенного виртуального канала производятся аутен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тификация удаленного пользователя и шиф</w:t>
      </w:r>
      <w:r w:rsidR="00EC079F"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74E60ABA" wp14:editId="38366C7E">
            <wp:simplePos x="0" y="0"/>
            <wp:positionH relativeFrom="page">
              <wp:posOffset>1821180</wp:posOffset>
            </wp:positionH>
            <wp:positionV relativeFrom="paragraph">
              <wp:posOffset>542290</wp:posOffset>
            </wp:positionV>
            <wp:extent cx="4162425" cy="1623695"/>
            <wp:effectExtent l="0" t="0" r="9525" b="0"/>
            <wp:wrapTopAndBottom/>
            <wp:docPr id="433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10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рование передаваемых данных (рис. 5).</w:t>
      </w:r>
    </w:p>
    <w:p w:rsidR="001003E3" w:rsidRDefault="001003E3" w:rsidP="00F25EDC">
      <w:pPr>
        <w:widowControl w:val="0"/>
        <w:spacing w:before="5"/>
        <w:rPr>
          <w:rFonts w:ascii="Cambria"/>
          <w:sz w:val="19"/>
        </w:rPr>
      </w:pPr>
    </w:p>
    <w:p w:rsidR="001003E3" w:rsidRPr="00F70A62" w:rsidRDefault="001003E3" w:rsidP="00EC079F">
      <w:pPr>
        <w:widowControl w:val="0"/>
        <w:spacing w:before="136"/>
        <w:jc w:val="center"/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</w:pPr>
      <w:r w:rsidRPr="00F70A62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Рис. 5. Архитектура протокола РРТР</w:t>
      </w:r>
    </w:p>
    <w:p w:rsidR="001003E3" w:rsidRPr="00F70A62" w:rsidRDefault="001003E3" w:rsidP="00F25EDC">
      <w:pPr>
        <w:widowControl w:val="0"/>
        <w:spacing w:before="175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F70A62">
        <w:rPr>
          <w:rFonts w:ascii="Times New Roman" w:hAnsi="Times New Roman" w:cs="Times New Roman"/>
          <w:color w:val="231F20"/>
          <w:w w:val="95"/>
          <w:sz w:val="24"/>
          <w:szCs w:val="24"/>
        </w:rPr>
        <w:t>Для аутентификации удаленного пользователя могут применять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ся различные протоколы, используемые для </w:t>
      </w:r>
      <w:r w:rsidRPr="00F70A6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PPP.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В реализации </w:t>
      </w:r>
      <w:r w:rsidRPr="00F70A6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РРТР,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включенной компанией Майкрософт в </w:t>
      </w:r>
      <w:r w:rsidRPr="00F70A6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Windows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NT/2000,</w:t>
      </w:r>
      <w:r w:rsidRPr="00F70A6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поддержи</w:t>
      </w:r>
      <w:r w:rsidRPr="00F70A62">
        <w:rPr>
          <w:rFonts w:ascii="Times New Roman" w:hAnsi="Times New Roman" w:cs="Times New Roman"/>
          <w:color w:val="231F20"/>
          <w:w w:val="95"/>
          <w:sz w:val="24"/>
          <w:szCs w:val="24"/>
        </w:rPr>
        <w:t>ваются следующие протоколы аутентификации: протокол аутентифи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кации по паролю </w:t>
      </w:r>
      <w:r w:rsidRPr="00F70A6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РАР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>(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  <w:lang w:val="en-US"/>
        </w:rPr>
        <w:t>Password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  <w:lang w:val="en-US"/>
        </w:rPr>
        <w:t>Authentication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  <w:lang w:val="en-US"/>
        </w:rPr>
        <w:t>Protocol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), протокол аутентификации при рукопожатии </w:t>
      </w:r>
      <w:r w:rsidRPr="00F70A62">
        <w:rPr>
          <w:rFonts w:ascii="Times New Roman" w:hAnsi="Times New Roman" w:cs="Times New Roman"/>
          <w:color w:val="231F20"/>
          <w:sz w:val="24"/>
          <w:szCs w:val="24"/>
          <w:lang w:val="en-US"/>
        </w:rPr>
        <w:t>MSCHAP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Pr="00F70A62">
        <w:rPr>
          <w:rFonts w:ascii="Times New Roman" w:hAnsi="Times New Roman" w:cs="Times New Roman"/>
          <w:color w:val="231F20"/>
          <w:sz w:val="24"/>
          <w:szCs w:val="24"/>
          <w:lang w:val="en-US"/>
        </w:rPr>
        <w:t>Microsoft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  <w:lang w:val="en-US"/>
        </w:rPr>
        <w:t>ChallengeHandshaking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  <w:lang w:val="en-US"/>
        </w:rPr>
        <w:t>Authentication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  <w:lang w:val="en-US"/>
        </w:rPr>
        <w:t>Protocol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) и протокол аутентификации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  <w:lang w:val="en-US"/>
        </w:rPr>
        <w:t>EAP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>-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  <w:lang w:val="en-US"/>
        </w:rPr>
        <w:t>TLS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(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  <w:lang w:val="en-US"/>
        </w:rPr>
        <w:t>Extensible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  <w:lang w:val="en-US"/>
        </w:rPr>
        <w:t>Authentication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pacing w:val="-4"/>
          <w:sz w:val="24"/>
          <w:szCs w:val="24"/>
          <w:lang w:val="en-US"/>
        </w:rPr>
        <w:t>Protocol</w:t>
      </w:r>
      <w:r w:rsidRPr="00F70A62">
        <w:rPr>
          <w:rFonts w:ascii="Times New Roman" w:hAnsi="Times New Roman" w:cs="Times New Roman"/>
          <w:color w:val="231F20"/>
          <w:spacing w:val="-4"/>
          <w:sz w:val="24"/>
          <w:szCs w:val="24"/>
        </w:rPr>
        <w:t>-</w:t>
      </w:r>
      <w:r w:rsidRPr="00F70A62">
        <w:rPr>
          <w:rFonts w:ascii="Times New Roman" w:hAnsi="Times New Roman" w:cs="Times New Roman"/>
          <w:color w:val="231F20"/>
          <w:spacing w:val="-4"/>
          <w:sz w:val="24"/>
          <w:szCs w:val="24"/>
          <w:lang w:val="en-US"/>
        </w:rPr>
        <w:t>Transport</w:t>
      </w:r>
      <w:r w:rsidRPr="00F70A6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  <w:lang w:val="en-US"/>
        </w:rPr>
        <w:t>Layer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  <w:lang w:val="en-US"/>
        </w:rPr>
        <w:t>Security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).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F70A6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использовании</w:t>
      </w:r>
      <w:r w:rsidRPr="00F70A6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протокола</w:t>
      </w:r>
      <w:r w:rsidRPr="00F70A6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pacing w:val="-10"/>
          <w:sz w:val="24"/>
          <w:szCs w:val="24"/>
        </w:rPr>
        <w:t>РАР</w:t>
      </w:r>
      <w:r w:rsidRPr="00F70A6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идентификаторы</w:t>
      </w:r>
      <w:r w:rsidRPr="00F70A6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70A6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пароли</w:t>
      </w:r>
      <w:r w:rsidRPr="00F70A6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переда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>ются</w:t>
      </w:r>
      <w:r w:rsidRPr="00F70A6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F70A6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>линии</w:t>
      </w:r>
      <w:r w:rsidRPr="00F70A6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>связи</w:t>
      </w:r>
      <w:r w:rsidRPr="00F70A6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F70A6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>незашифрованном</w:t>
      </w:r>
      <w:r w:rsidRPr="00F70A6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>виде,</w:t>
      </w:r>
      <w:r w:rsidRPr="00F70A6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F70A6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>этом</w:t>
      </w:r>
      <w:r w:rsidRPr="00F70A6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>только</w:t>
      </w:r>
      <w:r w:rsidRPr="00F70A6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сервер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проводит</w:t>
      </w:r>
      <w:r w:rsidRPr="00F70A6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аутентификацию</w:t>
      </w:r>
      <w:r w:rsidRPr="00F70A6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клиента.</w:t>
      </w:r>
      <w:r w:rsidRPr="00F70A6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F70A6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использовании</w:t>
      </w:r>
      <w:r w:rsidRPr="00F70A62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протоколов MSСНАР и EAP-TLS обеспечиваются защита от повторного исполь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>зования</w:t>
      </w:r>
      <w:r w:rsidRPr="00F70A6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>злоумышленником</w:t>
      </w:r>
      <w:r w:rsidRPr="00F70A6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>перехваченных</w:t>
      </w:r>
      <w:r w:rsidRPr="00F70A6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>пакетов</w:t>
      </w:r>
      <w:r w:rsidRPr="00F70A6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F70A62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зашифрованным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паролем</w:t>
      </w:r>
      <w:r w:rsidRPr="00F70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70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взаимная</w:t>
      </w:r>
      <w:r w:rsidRPr="00F70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аутентификация</w:t>
      </w:r>
      <w:r w:rsidRPr="00F70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клиента</w:t>
      </w:r>
      <w:r w:rsidRPr="00F70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F70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pacing w:val="-2"/>
          <w:sz w:val="24"/>
          <w:szCs w:val="24"/>
        </w:rPr>
        <w:t>VPN-сервера.</w:t>
      </w:r>
    </w:p>
    <w:p w:rsidR="001003E3" w:rsidRPr="00F70A62" w:rsidRDefault="001003E3" w:rsidP="00F25EDC">
      <w:pPr>
        <w:widowControl w:val="0"/>
        <w:ind w:left="110" w:right="10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F70A62">
        <w:rPr>
          <w:rFonts w:ascii="Times New Roman" w:hAnsi="Times New Roman" w:cs="Times New Roman"/>
          <w:color w:val="231F20"/>
          <w:sz w:val="24"/>
          <w:szCs w:val="24"/>
        </w:rPr>
        <w:t>Шифрование с помощью PPTP гарантирует, что никто не сможет</w:t>
      </w:r>
      <w:r w:rsidRPr="00F70A6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получить</w:t>
      </w:r>
      <w:r w:rsidRPr="00F70A6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доступ</w:t>
      </w:r>
      <w:r w:rsidRPr="00F70A6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F70A6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данным</w:t>
      </w:r>
      <w:r w:rsidRPr="00F70A6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F70A6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пересылке</w:t>
      </w:r>
      <w:r w:rsidRPr="00F70A6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r w:rsidRPr="00F70A6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Интернет.</w:t>
      </w:r>
      <w:r w:rsidRPr="00F70A62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Шиф</w:t>
      </w:r>
      <w:r w:rsidRPr="00F70A6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рование MPPE (Microsoft Point-to-Point Encryption) </w:t>
      </w:r>
      <w:r w:rsidRPr="00F70A6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совместимо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только с MSCHAP (версии 1 и 2) и EAP-TLS и умеет автоматически выбирать длину ключа шифрования при согласовании параметров между клиентом и сервером. Шифрование MPPE поддерживает работу с ключами длиной 40, 56 или 128 бит. Протокол PPTP</w:t>
      </w:r>
      <w:r w:rsidRPr="00F70A6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изменяет значение</w:t>
      </w:r>
      <w:r w:rsidRPr="00F70A6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ключа</w:t>
      </w:r>
      <w:r w:rsidRPr="00F70A6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шифрования</w:t>
      </w:r>
      <w:r w:rsidRPr="00F70A6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F70A6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каждого</w:t>
      </w:r>
      <w:r w:rsidRPr="00F70A6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принятого</w:t>
      </w:r>
      <w:r w:rsidRPr="00F70A62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пакета.</w:t>
      </w:r>
    </w:p>
    <w:p w:rsidR="001003E3" w:rsidRPr="00F70A62" w:rsidRDefault="001B74D3" w:rsidP="00F25EDC">
      <w:pPr>
        <w:widowControl w:val="0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1AECFF68" wp14:editId="110F0643">
            <wp:simplePos x="0" y="0"/>
            <wp:positionH relativeFrom="page">
              <wp:posOffset>1762430</wp:posOffset>
            </wp:positionH>
            <wp:positionV relativeFrom="paragraph">
              <wp:posOffset>713486</wp:posOffset>
            </wp:positionV>
            <wp:extent cx="4376420" cy="2201545"/>
            <wp:effectExtent l="0" t="0" r="5080" b="8255"/>
            <wp:wrapTopAndBottom/>
            <wp:docPr id="435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10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42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3E3" w:rsidRPr="00F70A62">
        <w:rPr>
          <w:rFonts w:ascii="Times New Roman" w:hAnsi="Times New Roman" w:cs="Times New Roman"/>
          <w:color w:val="231F20"/>
          <w:sz w:val="24"/>
          <w:szCs w:val="24"/>
        </w:rPr>
        <w:t>Протокол РРТР применяется в схеме туннелирования при прямом подсоединении компьютера удаленного пользователя к Интернету. Рассмотрим реализацию этой схемы туннелирования (рис. 6).</w:t>
      </w:r>
    </w:p>
    <w:p w:rsidR="001003E3" w:rsidRDefault="001003E3" w:rsidP="00F25EDC">
      <w:pPr>
        <w:widowControl w:val="0"/>
        <w:spacing w:before="2"/>
        <w:rPr>
          <w:rFonts w:ascii="Cambria"/>
        </w:rPr>
      </w:pPr>
    </w:p>
    <w:p w:rsidR="001003E3" w:rsidRPr="00EC079F" w:rsidRDefault="001003E3" w:rsidP="001B74D3">
      <w:pPr>
        <w:widowControl w:val="0"/>
        <w:spacing w:before="175" w:line="244" w:lineRule="auto"/>
        <w:ind w:left="110" w:right="106"/>
        <w:jc w:val="center"/>
        <w:rPr>
          <w:rFonts w:ascii="Times New Roman" w:hAnsi="Times New Roman" w:cs="Times New Roman"/>
          <w:b/>
          <w:i/>
          <w:color w:val="231F20"/>
          <w:spacing w:val="-3"/>
          <w:sz w:val="24"/>
          <w:szCs w:val="24"/>
        </w:rPr>
      </w:pPr>
      <w:r w:rsidRPr="00EC079F">
        <w:rPr>
          <w:rFonts w:ascii="Times New Roman" w:hAnsi="Times New Roman" w:cs="Times New Roman"/>
          <w:b/>
          <w:i/>
          <w:color w:val="231F20"/>
          <w:spacing w:val="-3"/>
          <w:sz w:val="24"/>
          <w:szCs w:val="24"/>
        </w:rPr>
        <w:t>Рис. 6. Схема туннелирования при прямом подсоединении компьютера удаленного пользователя к Интернету</w:t>
      </w:r>
    </w:p>
    <w:p w:rsidR="001003E3" w:rsidRPr="00F70A62" w:rsidRDefault="001003E3" w:rsidP="00F25EDC">
      <w:pPr>
        <w:widowControl w:val="0"/>
        <w:spacing w:before="175" w:line="244" w:lineRule="auto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lastRenderedPageBreak/>
        <w:t xml:space="preserve">Удаленный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пользователь устанавливает удаленное</w:t>
      </w:r>
      <w:r w:rsidRPr="00F70A62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соединение с</w:t>
      </w:r>
      <w:r w:rsidRPr="00F70A6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локальной</w:t>
      </w:r>
      <w:r w:rsidRPr="00F70A6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сетью</w:t>
      </w:r>
      <w:r w:rsidRPr="00F70A6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F70A6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F70A6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клиентской</w:t>
      </w:r>
      <w:r w:rsidRPr="00F70A6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F70A6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сервиса</w:t>
      </w:r>
      <w:r w:rsidRPr="00F70A6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удаленного доступа RAS (Remote Access Service), входящего в состав Windows. Затем пользователь обращается к серверу удаленного доступа </w:t>
      </w:r>
      <w:r w:rsidRPr="00F70A62">
        <w:rPr>
          <w:rFonts w:ascii="Times New Roman" w:hAnsi="Times New Roman" w:cs="Times New Roman"/>
          <w:color w:val="231F20"/>
          <w:spacing w:val="2"/>
          <w:sz w:val="24"/>
          <w:szCs w:val="24"/>
        </w:rPr>
        <w:t>ло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кальной сети, указывая его IP-адрес, и устанавливает с ним связь по протоколу </w:t>
      </w:r>
      <w:r w:rsidRPr="00F70A6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РРТР.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Функции сервера удаленного доступа может выполнять</w:t>
      </w:r>
      <w:r w:rsidRPr="00F70A6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пограничный</w:t>
      </w:r>
      <w:r w:rsidRPr="00F70A6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маршрутизатор</w:t>
      </w:r>
      <w:r w:rsidRPr="00F70A6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локальной</w:t>
      </w:r>
      <w:r w:rsidRPr="00F70A62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сети.</w:t>
      </w:r>
    </w:p>
    <w:p w:rsidR="001003E3" w:rsidRPr="00F70A62" w:rsidRDefault="001003E3" w:rsidP="00F25EDC">
      <w:pPr>
        <w:widowControl w:val="0"/>
        <w:spacing w:line="244" w:lineRule="auto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F70A6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F70A6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компьютере</w:t>
      </w:r>
      <w:r w:rsidRPr="00F70A6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удаленного</w:t>
      </w:r>
      <w:r w:rsidRPr="00F70A6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пользователя</w:t>
      </w:r>
      <w:r w:rsidRPr="00F70A6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должны</w:t>
      </w:r>
      <w:r w:rsidRPr="00F70A6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F70A62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установлены клиентская часть сервиса RAS и драйвер </w:t>
      </w:r>
      <w:r w:rsidRPr="00F70A6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РРТР,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которые входят в состав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Windows </w:t>
      </w:r>
      <w:r w:rsidRPr="00F70A6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98/NT,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а на сервере удаленного доступа локальной </w:t>
      </w:r>
      <w:r w:rsidRPr="00F70A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сети – сервер RAS и драйвер </w:t>
      </w:r>
      <w:r w:rsidRPr="00F70A62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РРТР, </w:t>
      </w:r>
      <w:r w:rsidRPr="00F70A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входящие в состав </w:t>
      </w:r>
      <w:r w:rsidRPr="00F70A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Windows </w:t>
      </w:r>
      <w:r w:rsidRPr="00F70A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NT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Server.</w:t>
      </w:r>
      <w:r w:rsidRPr="00F70A6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F70A6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РРТР</w:t>
      </w:r>
      <w:r w:rsidRPr="00F70A6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определяет</w:t>
      </w:r>
      <w:r w:rsidRPr="00F70A6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несколько</w:t>
      </w:r>
      <w:r w:rsidRPr="00F70A6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служебных</w:t>
      </w:r>
      <w:r w:rsidRPr="00F70A62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сообщений, которыми обмениваются взаимодействующие стороны. Служебные сообщения передаются по </w:t>
      </w:r>
      <w:r w:rsidR="00F70A62"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протоколу </w:t>
      </w:r>
      <w:r w:rsidR="00F70A62" w:rsidRPr="00F70A62">
        <w:rPr>
          <w:rFonts w:ascii="Times New Roman" w:hAnsi="Times New Roman" w:cs="Times New Roman"/>
          <w:color w:val="231F20"/>
          <w:spacing w:val="17"/>
          <w:sz w:val="24"/>
          <w:szCs w:val="24"/>
        </w:rPr>
        <w:t>ТСР</w:t>
      </w:r>
      <w:r w:rsidRPr="00F70A62">
        <w:rPr>
          <w:rFonts w:ascii="Times New Roman" w:hAnsi="Times New Roman" w:cs="Times New Roman"/>
          <w:color w:val="231F20"/>
          <w:spacing w:val="-8"/>
          <w:sz w:val="24"/>
          <w:szCs w:val="24"/>
        </w:rPr>
        <w:t>.</w:t>
      </w:r>
    </w:p>
    <w:p w:rsidR="001003E3" w:rsidRPr="00F70A62" w:rsidRDefault="001003E3" w:rsidP="00F25EDC">
      <w:pPr>
        <w:widowControl w:val="0"/>
        <w:spacing w:line="244" w:lineRule="auto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F70A62">
        <w:rPr>
          <w:rFonts w:ascii="Times New Roman" w:hAnsi="Times New Roman" w:cs="Times New Roman"/>
          <w:color w:val="231F20"/>
          <w:sz w:val="24"/>
          <w:szCs w:val="24"/>
        </w:rPr>
        <w:t>После</w:t>
      </w:r>
      <w:r w:rsidRPr="00F70A62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успешной</w:t>
      </w:r>
      <w:r w:rsidRPr="00F70A62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аутентификации</w:t>
      </w:r>
      <w:r w:rsidRPr="00F70A62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начинается</w:t>
      </w:r>
      <w:r w:rsidRPr="00F70A62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процесс</w:t>
      </w:r>
      <w:r w:rsidRPr="00F70A62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защищенного</w:t>
      </w:r>
      <w:r w:rsidRPr="00F70A6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информационного</w:t>
      </w:r>
      <w:r w:rsidRPr="00F70A6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обмена.</w:t>
      </w:r>
      <w:r w:rsidRPr="00F70A6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Внутренние</w:t>
      </w:r>
      <w:r w:rsidRPr="00F70A6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серверы</w:t>
      </w:r>
      <w:r w:rsidRPr="00F70A6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локальной</w:t>
      </w:r>
      <w:r w:rsidRPr="00F70A62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сети </w:t>
      </w:r>
      <w:r w:rsidRPr="00F70A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могут не поддерживать протокола </w:t>
      </w:r>
      <w:r w:rsidRPr="00F70A6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РРТР, </w:t>
      </w:r>
      <w:r w:rsidRPr="00F70A62">
        <w:rPr>
          <w:rFonts w:ascii="Times New Roman" w:hAnsi="Times New Roman" w:cs="Times New Roman"/>
          <w:color w:val="231F20"/>
          <w:w w:val="105"/>
          <w:sz w:val="24"/>
          <w:szCs w:val="24"/>
        </w:rPr>
        <w:t>поскольку</w:t>
      </w:r>
      <w:r w:rsidRPr="00F70A62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w w:val="105"/>
          <w:sz w:val="24"/>
          <w:szCs w:val="24"/>
        </w:rPr>
        <w:t>пограничный маршрутизатор</w:t>
      </w:r>
      <w:r w:rsidRPr="00F70A62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w w:val="105"/>
          <w:sz w:val="24"/>
          <w:szCs w:val="24"/>
        </w:rPr>
        <w:t>извлекает</w:t>
      </w:r>
      <w:r w:rsidRPr="00F70A62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w w:val="105"/>
          <w:sz w:val="24"/>
          <w:szCs w:val="24"/>
        </w:rPr>
        <w:t>кадры</w:t>
      </w:r>
      <w:r w:rsidRPr="00F70A62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w w:val="105"/>
          <w:sz w:val="24"/>
          <w:szCs w:val="24"/>
        </w:rPr>
        <w:t>РРР</w:t>
      </w:r>
      <w:r w:rsidRPr="00F70A62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F70A62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w w:val="105"/>
          <w:sz w:val="24"/>
          <w:szCs w:val="24"/>
        </w:rPr>
        <w:t>пакетов</w:t>
      </w:r>
      <w:r w:rsidRPr="00F70A62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w w:val="105"/>
          <w:sz w:val="24"/>
          <w:szCs w:val="24"/>
        </w:rPr>
        <w:t>IP</w:t>
      </w:r>
      <w:r w:rsidRPr="00F70A62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F70A62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w w:val="105"/>
          <w:sz w:val="24"/>
          <w:szCs w:val="24"/>
        </w:rPr>
        <w:t>посылает</w:t>
      </w:r>
      <w:r w:rsidRPr="00F70A62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их по локальной сети в необходимом формате – </w:t>
      </w:r>
      <w:r w:rsidRPr="00F70A62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IP, </w:t>
      </w:r>
      <w:r w:rsidRPr="00F70A62">
        <w:rPr>
          <w:rFonts w:ascii="Times New Roman" w:hAnsi="Times New Roman" w:cs="Times New Roman"/>
          <w:color w:val="231F20"/>
          <w:w w:val="105"/>
          <w:sz w:val="24"/>
          <w:szCs w:val="24"/>
        </w:rPr>
        <w:t>IPX или</w:t>
      </w:r>
      <w:r w:rsidRPr="00F70A62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w w:val="105"/>
          <w:sz w:val="24"/>
          <w:szCs w:val="24"/>
        </w:rPr>
        <w:t>NetBIOS.</w:t>
      </w:r>
    </w:p>
    <w:p w:rsidR="00F70A62" w:rsidRDefault="00F70A62" w:rsidP="00F25EDC">
      <w:pPr>
        <w:pStyle w:val="2"/>
        <w:keepNext w:val="0"/>
        <w:keepLines w:val="0"/>
        <w:widowControl w:val="0"/>
      </w:pPr>
      <w:bookmarkStart w:id="5" w:name="_Toc509029645"/>
      <w:r w:rsidRPr="00F70A62">
        <w:t>2.2. Протокол L2TP</w:t>
      </w:r>
      <w:bookmarkEnd w:id="5"/>
    </w:p>
    <w:p w:rsidR="001003E3" w:rsidRPr="00F70A62" w:rsidRDefault="001003E3" w:rsidP="00F25EDC">
      <w:pPr>
        <w:widowControl w:val="0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Протокол L2TP (Layer-2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Tunneling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Protocol) разработан в организации IETF (Internet Engineering </w:t>
      </w:r>
      <w:r w:rsidRPr="00F70A62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Task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Force) при поддержке компаний Майкрософт и Cisco Systems. Протокол L2TP разрабатывался как</w:t>
      </w:r>
      <w:r w:rsidRPr="00F70A6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F70A6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защищенного</w:t>
      </w:r>
      <w:r w:rsidRPr="00F70A6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туннелирования</w:t>
      </w:r>
      <w:r w:rsidRPr="00F70A6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РРР-трафика</w:t>
      </w:r>
      <w:r w:rsidRPr="00F70A6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r w:rsidRPr="00F70A62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сети общего назначения с произвольной средой. </w:t>
      </w:r>
    </w:p>
    <w:p w:rsidR="001003E3" w:rsidRPr="00F70A62" w:rsidRDefault="001003E3" w:rsidP="00F25EDC">
      <w:pPr>
        <w:widowControl w:val="0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В отличие от </w:t>
      </w:r>
      <w:r w:rsidRPr="00F70A62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РРТР,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протокол L2TP не привязан к протоколу </w:t>
      </w:r>
      <w:r w:rsidRPr="00F70A62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IP,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поэтому</w:t>
      </w:r>
      <w:r w:rsidRPr="00F70A6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F70A6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 w:rsidRPr="00F70A6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F70A6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использован</w:t>
      </w:r>
      <w:r w:rsidRPr="00F70A6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F70A6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сетях</w:t>
      </w:r>
      <w:r w:rsidRPr="00F70A6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F70A6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коммутацией</w:t>
      </w:r>
      <w:r w:rsidRPr="00F70A62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пакетов, например в  сетях  </w:t>
      </w:r>
      <w:r w:rsidRPr="00F70A6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АТМ 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(Asynchronous  Transfer  Mode)  или  в  сетях с ретрансляцией кадров (Frame Relay). Кроме того, в протокол L2TP добавлена важная функция управления потоками</w:t>
      </w:r>
      <w:r w:rsidRPr="00F70A62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данных.</w:t>
      </w:r>
    </w:p>
    <w:p w:rsidR="001003E3" w:rsidRPr="00F70A62" w:rsidRDefault="00E20860" w:rsidP="00F25EDC">
      <w:pPr>
        <w:widowControl w:val="0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 wp14:anchorId="086FE4C7" wp14:editId="47A84EC1">
            <wp:simplePos x="0" y="0"/>
            <wp:positionH relativeFrom="page">
              <wp:posOffset>2764714</wp:posOffset>
            </wp:positionH>
            <wp:positionV relativeFrom="paragraph">
              <wp:posOffset>703986</wp:posOffset>
            </wp:positionV>
            <wp:extent cx="2266315" cy="3006090"/>
            <wp:effectExtent l="0" t="0" r="635" b="3810"/>
            <wp:wrapTopAndBottom/>
            <wp:docPr id="441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10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3E3" w:rsidRPr="00F70A62">
        <w:rPr>
          <w:rFonts w:ascii="Times New Roman" w:hAnsi="Times New Roman" w:cs="Times New Roman"/>
          <w:color w:val="231F20"/>
          <w:sz w:val="24"/>
          <w:szCs w:val="24"/>
        </w:rPr>
        <w:t>В протокол L2TP также добавлены ряд отсутствующих в</w:t>
      </w:r>
      <w:r w:rsidR="001003E3" w:rsidRPr="00F70A62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1003E3"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спецификации протокола РРТР </w:t>
      </w:r>
      <w:r w:rsidRPr="00F70A62">
        <w:rPr>
          <w:rFonts w:ascii="Times New Roman" w:hAnsi="Times New Roman" w:cs="Times New Roman"/>
          <w:color w:val="231F20"/>
          <w:sz w:val="24"/>
          <w:szCs w:val="24"/>
        </w:rPr>
        <w:t>функций защиты, в частности включена</w:t>
      </w:r>
      <w:r w:rsidR="001003E3" w:rsidRPr="00F70A62">
        <w:rPr>
          <w:rFonts w:ascii="Times New Roman" w:hAnsi="Times New Roman" w:cs="Times New Roman"/>
          <w:color w:val="231F20"/>
          <w:sz w:val="24"/>
          <w:szCs w:val="24"/>
        </w:rPr>
        <w:t xml:space="preserve"> возможность работы с протоколами АН и ESP стека протоколов IPSec. Архитектура протокола L2TP представлена на рис.</w:t>
      </w:r>
      <w:r w:rsidR="001003E3" w:rsidRPr="00F70A62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1003E3" w:rsidRPr="00F70A62">
        <w:rPr>
          <w:rFonts w:ascii="Times New Roman" w:hAnsi="Times New Roman" w:cs="Times New Roman"/>
          <w:color w:val="231F20"/>
          <w:sz w:val="24"/>
          <w:szCs w:val="24"/>
        </w:rPr>
        <w:t>7.</w:t>
      </w:r>
    </w:p>
    <w:p w:rsidR="001003E3" w:rsidRDefault="001003E3" w:rsidP="00F25EDC">
      <w:pPr>
        <w:widowControl w:val="0"/>
        <w:spacing w:before="9"/>
        <w:rPr>
          <w:rFonts w:ascii="Cambria"/>
          <w:sz w:val="18"/>
        </w:rPr>
      </w:pPr>
    </w:p>
    <w:p w:rsidR="001003E3" w:rsidRPr="00E20860" w:rsidRDefault="001003E3" w:rsidP="00F25EDC">
      <w:pPr>
        <w:widowControl w:val="0"/>
        <w:spacing w:before="9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0860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Рис. 7. Архитектура протокола L2TP</w:t>
      </w:r>
    </w:p>
    <w:p w:rsidR="001003E3" w:rsidRPr="00E20860" w:rsidRDefault="001003E3" w:rsidP="00F25EDC">
      <w:pPr>
        <w:widowControl w:val="0"/>
        <w:spacing w:before="175"/>
        <w:ind w:left="110" w:right="10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2086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Протоколы </w:t>
      </w:r>
      <w:r w:rsidRPr="00E20860">
        <w:rPr>
          <w:rFonts w:ascii="Times New Roman" w:hAnsi="Times New Roman" w:cs="Times New Roman"/>
          <w:color w:val="231F20"/>
          <w:sz w:val="24"/>
          <w:szCs w:val="24"/>
        </w:rPr>
        <w:t xml:space="preserve">АН и </w:t>
      </w:r>
      <w:r w:rsidRPr="00E2086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ESP </w:t>
      </w:r>
      <w:r w:rsidRPr="00E2086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являются основными </w:t>
      </w:r>
      <w:r w:rsidRPr="00E20860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компонентами </w:t>
      </w:r>
      <w:r w:rsidRPr="00E20860">
        <w:rPr>
          <w:rFonts w:ascii="Times New Roman" w:hAnsi="Times New Roman" w:cs="Times New Roman"/>
          <w:color w:val="231F20"/>
          <w:sz w:val="24"/>
          <w:szCs w:val="24"/>
        </w:rPr>
        <w:t xml:space="preserve">стека протоколов IPSeс. Эти протоколы допускают использование пользователями по их согласованному выбору различных криптографических алгоритмов шифрования и аутентификации. На домен интерпретации DOI (Domain of Interpretation) возложены функции обеспечения совместной работы используемых протоколов и алгоритмов. </w:t>
      </w:r>
    </w:p>
    <w:p w:rsidR="001003E3" w:rsidRPr="00E20860" w:rsidRDefault="001003E3" w:rsidP="00F25EDC">
      <w:pPr>
        <w:widowControl w:val="0"/>
        <w:ind w:left="110" w:right="10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20860">
        <w:rPr>
          <w:rFonts w:ascii="Times New Roman" w:hAnsi="Times New Roman" w:cs="Times New Roman"/>
          <w:color w:val="231F20"/>
          <w:sz w:val="24"/>
          <w:szCs w:val="24"/>
        </w:rPr>
        <w:lastRenderedPageBreak/>
        <w:t>В сущности, гибридный протокол L2TP представляет собой расширение протокола РРР функциями аутентификации удаленных пользователей, создания защищенного виртуального соединения и управления потоками данных.</w:t>
      </w:r>
    </w:p>
    <w:p w:rsidR="001003E3" w:rsidRPr="00E20860" w:rsidRDefault="001003E3" w:rsidP="00F25EDC">
      <w:pPr>
        <w:widowControl w:val="0"/>
        <w:ind w:left="110" w:right="10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E2086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Протокол L2TP применяет </w:t>
      </w:r>
      <w:r w:rsidRPr="00E20860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E2086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качестве транспорта </w:t>
      </w:r>
      <w:r w:rsidRPr="00E20860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протокол </w:t>
      </w:r>
      <w:r w:rsidRPr="00E20860">
        <w:rPr>
          <w:rFonts w:ascii="Times New Roman" w:hAnsi="Times New Roman" w:cs="Times New Roman"/>
          <w:color w:val="231F20"/>
          <w:sz w:val="24"/>
          <w:szCs w:val="24"/>
        </w:rPr>
        <w:t>UDP и использует одинаковый формат сообщений как для управления туннелем, так и для пересылки данных. В реализации Майкрософт протокол L2TP использует в качестве контрольных</w:t>
      </w:r>
      <w:r w:rsidRPr="00E20860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E20860">
        <w:rPr>
          <w:rFonts w:ascii="Times New Roman" w:hAnsi="Times New Roman" w:cs="Times New Roman"/>
          <w:color w:val="231F20"/>
          <w:sz w:val="24"/>
          <w:szCs w:val="24"/>
        </w:rPr>
        <w:t xml:space="preserve">сообщений пакеты </w:t>
      </w:r>
      <w:r w:rsidRPr="00E20860">
        <w:rPr>
          <w:rFonts w:ascii="Times New Roman" w:hAnsi="Times New Roman" w:cs="Times New Roman"/>
          <w:color w:val="231F20"/>
          <w:spacing w:val="-7"/>
          <w:sz w:val="24"/>
          <w:szCs w:val="24"/>
        </w:rPr>
        <w:t>UDP,</w:t>
      </w:r>
      <w:r w:rsidRPr="00E2086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E20860">
        <w:rPr>
          <w:rFonts w:ascii="Times New Roman" w:hAnsi="Times New Roman" w:cs="Times New Roman"/>
          <w:color w:val="231F20"/>
          <w:sz w:val="24"/>
          <w:szCs w:val="24"/>
        </w:rPr>
        <w:t xml:space="preserve">содержащие шифрованные пакеты </w:t>
      </w:r>
      <w:r w:rsidRPr="00E20860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PPP. </w:t>
      </w:r>
      <w:r w:rsidRPr="00E20860">
        <w:rPr>
          <w:rFonts w:ascii="Times New Roman" w:hAnsi="Times New Roman" w:cs="Times New Roman"/>
          <w:color w:val="231F20"/>
          <w:sz w:val="24"/>
          <w:szCs w:val="24"/>
        </w:rPr>
        <w:t xml:space="preserve">Надежность </w:t>
      </w:r>
      <w:r w:rsidR="00E20860" w:rsidRPr="00E20860">
        <w:rPr>
          <w:rFonts w:ascii="Times New Roman" w:hAnsi="Times New Roman" w:cs="Times New Roman"/>
          <w:color w:val="231F20"/>
          <w:w w:val="95"/>
          <w:sz w:val="24"/>
          <w:szCs w:val="24"/>
        </w:rPr>
        <w:t>доставки гарантирует контроль последовательности</w:t>
      </w:r>
      <w:r w:rsidRPr="00E20860">
        <w:rPr>
          <w:rFonts w:ascii="Times New Roman" w:hAnsi="Times New Roman" w:cs="Times New Roman"/>
          <w:color w:val="231F20"/>
          <w:spacing w:val="29"/>
          <w:w w:val="95"/>
          <w:sz w:val="24"/>
          <w:szCs w:val="24"/>
        </w:rPr>
        <w:t xml:space="preserve"> </w:t>
      </w:r>
      <w:r w:rsidRPr="00E20860">
        <w:rPr>
          <w:rFonts w:ascii="Times New Roman" w:hAnsi="Times New Roman" w:cs="Times New Roman"/>
          <w:color w:val="231F20"/>
          <w:w w:val="95"/>
          <w:sz w:val="24"/>
          <w:szCs w:val="24"/>
        </w:rPr>
        <w:t>пакетов.</w:t>
      </w:r>
    </w:p>
    <w:p w:rsidR="001003E3" w:rsidRPr="00E20860" w:rsidRDefault="004D7257" w:rsidP="00F25EDC">
      <w:pPr>
        <w:widowControl w:val="0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 wp14:anchorId="1EE21F40" wp14:editId="63D5AB9F">
            <wp:simplePos x="0" y="0"/>
            <wp:positionH relativeFrom="page">
              <wp:posOffset>731520</wp:posOffset>
            </wp:positionH>
            <wp:positionV relativeFrom="paragraph">
              <wp:posOffset>1045210</wp:posOffset>
            </wp:positionV>
            <wp:extent cx="6407785" cy="1344930"/>
            <wp:effectExtent l="0" t="0" r="0" b="7620"/>
            <wp:wrapTopAndBottom/>
            <wp:docPr id="443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0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78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3E3" w:rsidRPr="00E20860">
        <w:rPr>
          <w:rFonts w:ascii="Times New Roman" w:hAnsi="Times New Roman" w:cs="Times New Roman"/>
          <w:color w:val="231F20"/>
          <w:sz w:val="24"/>
          <w:szCs w:val="24"/>
        </w:rPr>
        <w:t xml:space="preserve">Как и в случае с </w:t>
      </w:r>
      <w:r w:rsidR="001003E3" w:rsidRPr="00E2086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PPTP, </w:t>
      </w:r>
      <w:r w:rsidR="001003E3" w:rsidRPr="00E20860">
        <w:rPr>
          <w:rFonts w:ascii="Times New Roman" w:hAnsi="Times New Roman" w:cs="Times New Roman"/>
          <w:color w:val="231F20"/>
          <w:sz w:val="24"/>
          <w:szCs w:val="24"/>
        </w:rPr>
        <w:t>протокол L2TP начинает сборку пакета для передачи в туннель с того, что к полю информационных</w:t>
      </w:r>
      <w:r w:rsidR="001003E3" w:rsidRPr="00E20860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1003E3" w:rsidRPr="00E20860">
        <w:rPr>
          <w:rFonts w:ascii="Times New Roman" w:hAnsi="Times New Roman" w:cs="Times New Roman"/>
          <w:color w:val="231F20"/>
          <w:sz w:val="24"/>
          <w:szCs w:val="24"/>
        </w:rPr>
        <w:t xml:space="preserve">данных PPP добавляется сначала заголовок </w:t>
      </w:r>
      <w:r w:rsidR="001003E3" w:rsidRPr="00E20860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PPP, </w:t>
      </w:r>
      <w:r w:rsidR="001003E3" w:rsidRPr="00E20860">
        <w:rPr>
          <w:rFonts w:ascii="Times New Roman" w:hAnsi="Times New Roman" w:cs="Times New Roman"/>
          <w:color w:val="231F20"/>
          <w:sz w:val="24"/>
          <w:szCs w:val="24"/>
        </w:rPr>
        <w:t xml:space="preserve">а затем заголовок </w:t>
      </w:r>
      <w:r w:rsidR="001003E3" w:rsidRPr="00E20860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L2TP. </w:t>
      </w:r>
      <w:r w:rsidR="001003E3" w:rsidRPr="00E20860">
        <w:rPr>
          <w:rFonts w:ascii="Times New Roman" w:hAnsi="Times New Roman" w:cs="Times New Roman"/>
          <w:color w:val="231F20"/>
          <w:sz w:val="24"/>
          <w:szCs w:val="24"/>
        </w:rPr>
        <w:t xml:space="preserve">Полученный таким образом пакет инкапсулируется протоколом </w:t>
      </w:r>
      <w:r w:rsidR="001003E3" w:rsidRPr="00E20860">
        <w:rPr>
          <w:rFonts w:ascii="Times New Roman" w:hAnsi="Times New Roman" w:cs="Times New Roman"/>
          <w:color w:val="231F20"/>
          <w:spacing w:val="-7"/>
          <w:sz w:val="24"/>
          <w:szCs w:val="24"/>
        </w:rPr>
        <w:t>UDP.</w:t>
      </w:r>
      <w:r w:rsidR="001003E3" w:rsidRPr="00E20860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="001003E3" w:rsidRPr="00E20860">
        <w:rPr>
          <w:rFonts w:ascii="Times New Roman" w:hAnsi="Times New Roman" w:cs="Times New Roman"/>
          <w:color w:val="231F20"/>
          <w:sz w:val="24"/>
          <w:szCs w:val="24"/>
        </w:rPr>
        <w:t xml:space="preserve">В качестве порта отправителя и получателя протокол L2TP использует UDP-порт 1701. На рис. 8.8 показана структура пакета для пересылки по </w:t>
      </w:r>
      <w:r w:rsidR="00E20860" w:rsidRPr="00E20860">
        <w:rPr>
          <w:rFonts w:ascii="Times New Roman" w:hAnsi="Times New Roman" w:cs="Times New Roman"/>
          <w:color w:val="231F20"/>
          <w:sz w:val="24"/>
          <w:szCs w:val="24"/>
        </w:rPr>
        <w:t xml:space="preserve">туннелю </w:t>
      </w:r>
      <w:r w:rsidR="00E20860" w:rsidRPr="00E20860">
        <w:rPr>
          <w:rFonts w:ascii="Times New Roman" w:hAnsi="Times New Roman" w:cs="Times New Roman"/>
          <w:color w:val="231F20"/>
          <w:spacing w:val="20"/>
          <w:sz w:val="24"/>
          <w:szCs w:val="24"/>
        </w:rPr>
        <w:t>L</w:t>
      </w:r>
      <w:r w:rsidR="001003E3" w:rsidRPr="00E20860">
        <w:rPr>
          <w:rFonts w:ascii="Times New Roman" w:hAnsi="Times New Roman" w:cs="Times New Roman"/>
          <w:color w:val="231F20"/>
          <w:spacing w:val="-6"/>
          <w:sz w:val="24"/>
          <w:szCs w:val="24"/>
        </w:rPr>
        <w:t>2TP.</w:t>
      </w:r>
    </w:p>
    <w:p w:rsidR="004D7257" w:rsidRPr="004D7257" w:rsidRDefault="004D7257" w:rsidP="00F25EDC">
      <w:pPr>
        <w:widowControl w:val="0"/>
        <w:spacing w:before="5"/>
        <w:rPr>
          <w:rFonts w:ascii="Times New Roman" w:hAnsi="Times New Roman" w:cs="Times New Roman"/>
          <w:b/>
          <w:i/>
          <w:color w:val="231F20"/>
          <w:w w:val="90"/>
          <w:sz w:val="16"/>
          <w:szCs w:val="16"/>
        </w:rPr>
      </w:pPr>
    </w:p>
    <w:p w:rsidR="001003E3" w:rsidRPr="004D7257" w:rsidRDefault="001003E3" w:rsidP="00D32F74">
      <w:pPr>
        <w:widowControl w:val="0"/>
        <w:spacing w:before="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7257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Рис. 8.8. Структура пакета для пересылки по туннелю L2TP</w:t>
      </w:r>
    </w:p>
    <w:p w:rsidR="001003E3" w:rsidRPr="00887BA1" w:rsidRDefault="001003E3" w:rsidP="00D32F74">
      <w:pPr>
        <w:widowControl w:val="0"/>
        <w:spacing w:before="99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зависимости</w:t>
      </w:r>
      <w:r w:rsidRPr="00887BA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887BA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выбранного</w:t>
      </w:r>
      <w:r w:rsidRPr="00887BA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типа</w:t>
      </w:r>
      <w:r w:rsidRPr="00887BA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политики</w:t>
      </w:r>
      <w:r w:rsidRPr="00887BA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безопасности</w:t>
      </w:r>
      <w:r w:rsidRPr="00887BA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стека протоколов IPSec протокол L2TP может шифровать UDP-сообщения и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добавлять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ним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заголовок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окончание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ESP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(Encapsulating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Security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Payload),</w:t>
      </w:r>
      <w:r w:rsidRPr="00887B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887B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также</w:t>
      </w:r>
      <w:r w:rsidRPr="00887B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окончание</w:t>
      </w:r>
      <w:r w:rsidRPr="00887B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IPSec</w:t>
      </w:r>
      <w:r w:rsidRPr="00887B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ESP</w:t>
      </w:r>
      <w:r w:rsidRPr="00887B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Authentication.</w:t>
      </w:r>
      <w:r w:rsidRPr="00887B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Затем</w:t>
      </w:r>
      <w:r w:rsidRPr="00887B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водится инкапсуляция в 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IP. 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Добавляется IP-</w:t>
      </w:r>
      <w:r w:rsidR="00D32F74"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заголовок, 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содержащий</w:t>
      </w:r>
      <w:r w:rsidR="00D32F7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адреса отправителя и получателя. В завершение L2TP выполняет вторую PPP-инкапсуляцию для подготовки данных к передаче.</w:t>
      </w:r>
    </w:p>
    <w:p w:rsidR="001003E3" w:rsidRPr="00887BA1" w:rsidRDefault="001003E3" w:rsidP="00F25EDC">
      <w:pPr>
        <w:widowControl w:val="0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Компьютер-получатель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принимает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данные,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обрабатывает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заголовок и окончание 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PPP,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убирает заголовок 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IP.  </w:t>
      </w:r>
      <w:r w:rsidR="00ED1AE4" w:rsidRPr="00887BA1">
        <w:rPr>
          <w:rFonts w:ascii="Times New Roman" w:hAnsi="Times New Roman" w:cs="Times New Roman"/>
          <w:color w:val="231F20"/>
          <w:sz w:val="24"/>
          <w:szCs w:val="24"/>
        </w:rPr>
        <w:t>При помощи IPSec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 ESP Authentication проводится аутентификация информационного поля 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IP,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а протокол ESP </w:t>
      </w:r>
      <w:r w:rsidR="00ED1AE4" w:rsidRPr="00887BA1">
        <w:rPr>
          <w:rFonts w:ascii="Times New Roman" w:hAnsi="Times New Roman" w:cs="Times New Roman"/>
          <w:color w:val="231F20"/>
          <w:sz w:val="24"/>
          <w:szCs w:val="24"/>
        </w:rPr>
        <w:t>IPSec помогает расшифровать пакет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.  Далее компьютер обрабатывает заголовок UDP и использует заголовок L2TP для идентификации туннеля. </w:t>
      </w:r>
      <w:r w:rsidRPr="00887B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Теперь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пакет PPP содержит </w:t>
      </w: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только полезные данные, которые обрабатываются или пересылаются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указанному</w:t>
      </w:r>
      <w:r w:rsidRPr="00887B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получателю.</w:t>
      </w:r>
    </w:p>
    <w:p w:rsidR="001003E3" w:rsidRPr="00887BA1" w:rsidRDefault="001003E3" w:rsidP="00F25EDC">
      <w:pPr>
        <w:widowControl w:val="0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Хотя</w:t>
      </w:r>
      <w:r w:rsidRPr="00887BA1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887BA1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PPTP</w:t>
      </w:r>
      <w:r w:rsidRPr="00887BA1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обеспечивает</w:t>
      </w:r>
      <w:r w:rsidRPr="00887BA1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достаточную</w:t>
      </w:r>
      <w:r w:rsidRPr="00887BA1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степень</w:t>
      </w:r>
      <w:r w:rsidRPr="00887BA1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безопасности, но все же протокол L2TP (</w:t>
      </w:r>
      <w:r w:rsidR="00ED1AE4" w:rsidRPr="00887BA1">
        <w:rPr>
          <w:rFonts w:ascii="Times New Roman" w:hAnsi="Times New Roman" w:cs="Times New Roman"/>
          <w:color w:val="231F20"/>
          <w:sz w:val="24"/>
          <w:szCs w:val="24"/>
        </w:rPr>
        <w:t>поверх IPSec) надежнее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.  </w:t>
      </w:r>
      <w:r w:rsidR="00ED1AE4" w:rsidRPr="00887BA1">
        <w:rPr>
          <w:rFonts w:ascii="Times New Roman" w:hAnsi="Times New Roman" w:cs="Times New Roman"/>
          <w:color w:val="231F20"/>
          <w:sz w:val="24"/>
          <w:szCs w:val="24"/>
        </w:rPr>
        <w:t>Протокол L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ED1AE4" w:rsidRPr="00887BA1">
        <w:rPr>
          <w:rFonts w:ascii="Times New Roman" w:hAnsi="Times New Roman" w:cs="Times New Roman"/>
          <w:color w:val="231F20"/>
          <w:sz w:val="24"/>
          <w:szCs w:val="24"/>
        </w:rPr>
        <w:t>TP поверх IPSec обеспечивает аутентификацию на</w:t>
      </w:r>
      <w:r w:rsidRPr="00887BA1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уровнях</w:t>
      </w:r>
      <w:r w:rsidR="00ED1A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«пользователь»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«компьютер»,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выполняет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аутентификацию и шифрование данных. На первом этапе аутентификации клиентов и серверов VPN протокол L2TP использует локальные сертификаты, полученные от службы сертификации. Клиент и сервер обмениваются сертификатами и создают защищенное соединение ESP SA (Security</w:t>
      </w:r>
      <w:r w:rsidRPr="00887BA1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Association).</w:t>
      </w:r>
    </w:p>
    <w:p w:rsidR="001003E3" w:rsidRPr="00887BA1" w:rsidRDefault="001003E3" w:rsidP="00F25EDC">
      <w:pPr>
        <w:widowControl w:val="0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После того как L2TP (поверх IPSec) завершает процесс аутентификации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компьютера,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выполняется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аутентификация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уровне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пользователя.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этой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аутентификации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можно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задействовать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любой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протокол,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даже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>PAP,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передающий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имя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пользователя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пароль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открытом виде. Это вполне безопасно, так как L2TP (поверх IPSec) шифрует всю сессию. Однако проведение аутентификации пользователя при помощи </w:t>
      </w:r>
      <w:r w:rsidRPr="00887BA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MSCHAP,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применяющего различные ключи </w:t>
      </w:r>
      <w:r w:rsidR="00ED1AE4" w:rsidRPr="00887BA1">
        <w:rPr>
          <w:rFonts w:ascii="Times New Roman" w:hAnsi="Times New Roman" w:cs="Times New Roman"/>
          <w:color w:val="231F20"/>
          <w:sz w:val="24"/>
          <w:szCs w:val="24"/>
        </w:rPr>
        <w:t>шифрования для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 аутентификации компьютера и пользователя, может повысить безопасность.</w:t>
      </w:r>
    </w:p>
    <w:p w:rsidR="001003E3" w:rsidRPr="00887BA1" w:rsidRDefault="001003E3" w:rsidP="00F25EDC">
      <w:pPr>
        <w:widowControl w:val="0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Протокол L2TP предполагает использование схемы,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>кото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рой туннель образуется между сервером удаленного доступа провайдера и маршрутизатором корпоративной сети. В отличие от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своих предшественников – протоколов РРТР и 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L2F,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– протокол L2TP </w:t>
      </w: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предоставляет возможность открывать между конечными абонентами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сразу несколько туннелей, каждый из которых может быть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выделен </w:t>
      </w: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для отдельного приложения. Эти особенности обеспечивают гибкость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Pr="00887B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туннелирования.</w:t>
      </w:r>
    </w:p>
    <w:p w:rsidR="001003E3" w:rsidRPr="00887BA1" w:rsidRDefault="00D32F74" w:rsidP="00F25EDC">
      <w:pPr>
        <w:widowControl w:val="0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1" wp14:anchorId="1725D6A5" wp14:editId="21A8304A">
            <wp:simplePos x="0" y="0"/>
            <wp:positionH relativeFrom="page">
              <wp:posOffset>2025930</wp:posOffset>
            </wp:positionH>
            <wp:positionV relativeFrom="paragraph">
              <wp:posOffset>1301522</wp:posOffset>
            </wp:positionV>
            <wp:extent cx="4242435" cy="2385060"/>
            <wp:effectExtent l="0" t="0" r="5715" b="0"/>
            <wp:wrapTopAndBottom/>
            <wp:docPr id="445" name="image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0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243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Согласно спецификации протокола </w:t>
      </w:r>
      <w:r w:rsidR="001003E3"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L2TP,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роль сервера удаленного доступа провайдера должен выполнять концентратор доступа </w:t>
      </w:r>
      <w:r w:rsidR="001003E3" w:rsidRPr="00887B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LAC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(L2TP Access Concentrator), который реализует клиентскую часть протокола L2TP и обеспечивает удаленному пользователю сетевой</w:t>
      </w:r>
      <w:r w:rsidR="001003E3" w:rsidRPr="00887B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доступ</w:t>
      </w:r>
      <w:r w:rsidR="001003E3" w:rsidRPr="00887B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1003E3" w:rsidRPr="00887B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="001003E3" w:rsidRPr="00887B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локальной</w:t>
      </w:r>
      <w:r w:rsidR="001003E3" w:rsidRPr="00887B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сети</w:t>
      </w:r>
      <w:r w:rsidR="001003E3" w:rsidRPr="00887B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r w:rsidR="001003E3" w:rsidRPr="00887B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Интернет.</w:t>
      </w:r>
      <w:r w:rsidR="001003E3" w:rsidRPr="00887B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1003E3" w:rsidRPr="00887B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качестве</w:t>
      </w:r>
      <w:r w:rsidR="001003E3" w:rsidRPr="00887B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сервера</w:t>
      </w:r>
      <w:r w:rsidR="00ED1AE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удаленного доступа локальной сети должен выступать сетевой сервер LNS (L2TP Network Server), функционирующий на совместимых с протоколом РРР платформах (рис.</w:t>
      </w:r>
      <w:r w:rsidR="001003E3" w:rsidRPr="00887BA1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9).</w:t>
      </w:r>
    </w:p>
    <w:p w:rsidR="001003E3" w:rsidRPr="00887BA1" w:rsidRDefault="001003E3" w:rsidP="00F25EDC">
      <w:pPr>
        <w:widowControl w:val="0"/>
        <w:spacing w:before="10"/>
        <w:rPr>
          <w:rFonts w:ascii="Times New Roman" w:hAnsi="Times New Roman" w:cs="Times New Roman"/>
          <w:sz w:val="24"/>
          <w:szCs w:val="24"/>
        </w:rPr>
      </w:pPr>
    </w:p>
    <w:p w:rsidR="001003E3" w:rsidRPr="00ED1AE4" w:rsidRDefault="001003E3" w:rsidP="00D32F74">
      <w:pPr>
        <w:widowControl w:val="0"/>
        <w:spacing w:before="107"/>
        <w:ind w:left="122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1AE4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Рис. 9. Схемы туннелирования по протоколу L2TP</w:t>
      </w:r>
    </w:p>
    <w:p w:rsidR="001003E3" w:rsidRPr="00887BA1" w:rsidRDefault="001003E3" w:rsidP="00F25EDC">
      <w:pPr>
        <w:widowControl w:val="0"/>
        <w:spacing w:before="99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Аналогично протоколам РРТР и L2F, формирование защищенного виртуального канала в протоколе L2TP осуществляется в три этапа:</w:t>
      </w:r>
    </w:p>
    <w:p w:rsidR="001003E3" w:rsidRPr="00887BA1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before="84" w:after="0"/>
        <w:ind w:right="108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установление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соединения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сервером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удаленного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доступа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ло</w:t>
      </w: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>кальной</w:t>
      </w:r>
      <w:r w:rsidRPr="00887BA1">
        <w:rPr>
          <w:rFonts w:ascii="Times New Roman" w:hAnsi="Times New Roman" w:cs="Times New Roman"/>
          <w:color w:val="231F20"/>
          <w:spacing w:val="36"/>
          <w:w w:val="9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>сети;</w:t>
      </w:r>
    </w:p>
    <w:p w:rsidR="001003E3" w:rsidRPr="00887BA1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аутентификация  </w:t>
      </w:r>
      <w:r w:rsidRPr="00887BA1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>пользователя;</w:t>
      </w:r>
    </w:p>
    <w:p w:rsidR="001003E3" w:rsidRPr="00887BA1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конфигурирование защищенного туннеля</w:t>
      </w:r>
      <w:r w:rsidRPr="00887BA1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003E3" w:rsidRPr="00887BA1" w:rsidRDefault="001003E3" w:rsidP="00F25EDC">
      <w:pPr>
        <w:widowControl w:val="0"/>
        <w:spacing w:before="84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На первом этапе для установления соединения с сервером удаленного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доступа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локальной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сети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удаленный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пользователь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инициирует РРР-соединение с провайдером 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ISP.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Концентратор доступа </w:t>
      </w:r>
      <w:r w:rsidRPr="00887B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LAC,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функционирующий на сервере провайдера 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ISP,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принимает это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>со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единение и устанавливает канал 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РРР.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Затем концентратор доступа </w:t>
      </w:r>
      <w:r w:rsidRPr="00887B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LAC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выполняет частичную аутентификацию конечного узла и его пользователя. Используя только имя пользователя, провайдер ISP решает, нужен ли пользователю сервис туннелирования 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L2TP.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Если такой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сервис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нужен,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то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следующим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шагом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концентратора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доступа 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LAC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будет выяснение адреса сетевого сервера LNS, с которым нужно установить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туннельное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соединение.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удобства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определения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соответствия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пользователем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сервером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LNS,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обслуживающим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сеть</w:t>
      </w:r>
    </w:p>
    <w:p w:rsidR="001003E3" w:rsidRPr="00887BA1" w:rsidRDefault="001003E3" w:rsidP="00F25EDC">
      <w:pPr>
        <w:widowControl w:val="0"/>
        <w:spacing w:before="175"/>
        <w:ind w:left="110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пользователя, может использоваться база данных, поддерживаемая провайдером ISP для своих клиентов.</w:t>
      </w:r>
    </w:p>
    <w:p w:rsidR="001003E3" w:rsidRPr="00887BA1" w:rsidRDefault="001003E3" w:rsidP="00F25EDC">
      <w:pPr>
        <w:widowControl w:val="0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После выяснения IP-адреса сервера LNS производится проверка, не существует ли уже туннель L2TP с этим сервером. Если такого туннеля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нет,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то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он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устанавливается.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концентратором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доступа провайдера 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LAC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и сетевым сервером LNS локальной сети устанавливается сессия по </w:t>
      </w:r>
      <w:r w:rsidR="005B2518"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протоколу </w:t>
      </w:r>
      <w:r w:rsidR="005B2518" w:rsidRPr="00887BA1">
        <w:rPr>
          <w:rFonts w:ascii="Times New Roman" w:hAnsi="Times New Roman" w:cs="Times New Roman"/>
          <w:color w:val="231F20"/>
          <w:spacing w:val="29"/>
          <w:sz w:val="24"/>
          <w:szCs w:val="24"/>
        </w:rPr>
        <w:t>L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>2TP.</w:t>
      </w:r>
    </w:p>
    <w:p w:rsidR="001003E3" w:rsidRPr="00887BA1" w:rsidRDefault="001003E3" w:rsidP="00F25EDC">
      <w:pPr>
        <w:widowControl w:val="0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При создании туннеля между 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LAC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 LNS новому соединению в рамках этого туннеля присваивается идентификатор,</w:t>
      </w:r>
      <w:r w:rsidRPr="00887B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называемый идентификатором вызова Сall ID. Концентратор 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LAC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отправляет сетевому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серверу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LNS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пакет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уведомлением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вызове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данным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Сall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ID. Сервер LNS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lastRenderedPageBreak/>
        <w:t>может принять этот вызов или отклонить</w:t>
      </w:r>
      <w:r w:rsidRPr="00887BA1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его.</w:t>
      </w:r>
    </w:p>
    <w:p w:rsidR="001003E3" w:rsidRPr="00887BA1" w:rsidRDefault="001003E3" w:rsidP="00F25EDC">
      <w:pPr>
        <w:widowControl w:val="0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На втором этапе после установления сессии L2TP сетевой сервер LNS локальной сети выполняет процесс аутентификации пользователя. Для этого может быть использован один из стандартных алгоритмов аутентификации, в частности 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СНАР.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В случае применения протокола аутентификации СНАР пакет уведомления включает слово-вызов, имя пользователя и его ответ. Для протокола 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РАР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эта информация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состоит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имени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пользователя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незашифрованного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пароля.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Сетевой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сервер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LNS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сразу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эту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информацию для выполнения аутентификации, чтобы не заставлять удаленного пользователя повторно вводить свои данные и не осуществлять дополнительного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цикла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аутентификации.</w:t>
      </w:r>
    </w:p>
    <w:p w:rsidR="001003E3" w:rsidRPr="00887BA1" w:rsidRDefault="001003E3" w:rsidP="00F25EDC">
      <w:pPr>
        <w:widowControl w:val="0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При отправке результата аутентификации сетевой сервер LNS может также передать концентратору доступа 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LAC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сведения об IPадресе узла пользователя. По существу, коцентратор доступа </w:t>
      </w:r>
      <w:r w:rsidRPr="00887B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LAC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работает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посредник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узлом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удаленного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пользователя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сетевым сервером LNS локальной</w:t>
      </w:r>
      <w:r w:rsidRPr="00887BA1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сети.</w:t>
      </w:r>
    </w:p>
    <w:p w:rsidR="001003E3" w:rsidRPr="00887BA1" w:rsidRDefault="001003E3" w:rsidP="00F25EDC">
      <w:pPr>
        <w:widowControl w:val="0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третьем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этапе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случае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успешной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аутентификации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пользователя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создается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защищенный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туннель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концентратором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доступа 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LAC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провайдера и сервером LNS локальной сети. В результате инкапсулированные кадры РРР могут передаваться по туннелю между концентратором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>LAC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сетевым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сервером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LNS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обоих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направлениях. При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поступлении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кадра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РРР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удаленного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пользователя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концентратор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>LAC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удаляет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него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байты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обрамления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кадра,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байты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контрольной суммы, затем инкапсулирует его с помощью протокола L2TP в сетевой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отправляет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туннелю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сетевому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серверу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LNS.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Сервер LNS,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используя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>L2TP,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извлекает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прибывшего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пакета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кадр РРР и обрабатывает его стандартным</w:t>
      </w:r>
      <w:r w:rsidRPr="00887B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образом.</w:t>
      </w:r>
    </w:p>
    <w:p w:rsidR="001003E3" w:rsidRPr="00887BA1" w:rsidRDefault="001003E3" w:rsidP="00F25EDC">
      <w:pPr>
        <w:widowControl w:val="0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>Настройка необходимых значений параметров туннеля произво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дится с помощью управляющих сообщений. Протокол L2TP может</w:t>
      </w:r>
      <w:r w:rsidR="005B251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работать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поверх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любого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транспорта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коммуникацией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пакетов.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общем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случае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этот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транспорт,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5B2518" w:rsidRPr="00887BA1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>UDP,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обеспечивает гарантированной доставки пакетов. Поэтому протокол L2TP самостоятельно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решает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эти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вопросы,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используя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процедуры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установления соединения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внутри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туннеля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каждого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удаленного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пользователя.</w:t>
      </w:r>
    </w:p>
    <w:p w:rsidR="001003E3" w:rsidRPr="00887BA1" w:rsidRDefault="001003E3" w:rsidP="00F25EDC">
      <w:pPr>
        <w:widowControl w:val="0"/>
        <w:spacing w:before="3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Следует</w:t>
      </w:r>
      <w:r w:rsidRPr="00887B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отметить,</w:t>
      </w:r>
      <w:r w:rsidRPr="00887B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887B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887B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L2TP</w:t>
      </w:r>
      <w:r w:rsidRPr="00887B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887B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определяет</w:t>
      </w:r>
      <w:r w:rsidRPr="00887B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конкретных </w:t>
      </w: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>методов криптозащиты и предполагает возможность применения раз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личных стандартов шифрования. Если защищенный туннель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планируется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сформировать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IP-сетях,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тогда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реализации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криптозащиты используется протокол IPSec. Протокол L2TP поверх IPSec обеспечивает более высокую степень защиты данных, чем 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PPTP,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так как использует алгоритмы шифрования 3-DES (Triple Data Encryption Standard) и AES. Кроме того, при помощи алгоритма </w:t>
      </w:r>
      <w:r w:rsidRPr="00887B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HMAC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(Hash Message Authentication Code) протокол L2TP обеспечивает аутентификацию</w:t>
      </w:r>
      <w:r w:rsidRPr="00887BA1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данных.</w:t>
      </w:r>
      <w:r w:rsidRPr="00887BA1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87BA1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аутентификации</w:t>
      </w:r>
      <w:r w:rsidRPr="00887BA1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887BA1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этот</w:t>
      </w:r>
      <w:r w:rsidRPr="00887BA1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алгоритм</w:t>
      </w:r>
      <w:r w:rsidRPr="00887BA1">
        <w:rPr>
          <w:rFonts w:ascii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создает хэш длиной 128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разрядов.</w:t>
      </w:r>
    </w:p>
    <w:p w:rsidR="001003E3" w:rsidRPr="00887BA1" w:rsidRDefault="001003E3" w:rsidP="00F25EDC">
      <w:pPr>
        <w:widowControl w:val="0"/>
        <w:ind w:left="110" w:right="102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Таким </w:t>
      </w:r>
      <w:r w:rsidRPr="00887BA1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образом, функциональные возможности </w:t>
      </w:r>
      <w:r w:rsidRPr="00887BA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протоколов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PPTP и L2TP различны. Протокол PPTP может применяться только   в IP-сетях, и ему необходимо отдельное соединение TCP для создания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использования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туннеля.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Протокол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L2TP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может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использоваться не только в IP-сетях, служебные сообщения для создания туннеля и пересылки по нему данных используют одинаковый формат и протоколы. Протокол L2TP поверх IPSec предлагает больше уровней безопасности, чем 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PPTP,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 может гарантировать почти стопроцентную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важных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данных.</w:t>
      </w:r>
    </w:p>
    <w:p w:rsidR="001003E3" w:rsidRPr="00887BA1" w:rsidRDefault="001003E3" w:rsidP="00F25EDC">
      <w:pPr>
        <w:widowControl w:val="0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Положительные качества протокола L2TP делают его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весьма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перспективным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построения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виртуальных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защищенных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сетей.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Однако при всех своих достоинствах протокол L2TP не способен преодолеть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ряд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недостатков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туннельной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передачи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канальном уровне:</w:t>
      </w:r>
    </w:p>
    <w:p w:rsidR="001003E3" w:rsidRPr="00887BA1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before="83"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реализации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протокола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L2TP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необходима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поддержка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провайдеров</w:t>
      </w:r>
      <w:r w:rsidRPr="00887BA1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ISP;</w:t>
      </w:r>
    </w:p>
    <w:p w:rsidR="001003E3" w:rsidRPr="00887BA1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after="0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протокол L2TP ограничивает трафик рамками выбранного туннеля и лишает пользователей доступа к другим частям Интернета;</w:t>
      </w:r>
    </w:p>
    <w:p w:rsidR="001003E3" w:rsidRPr="00887BA1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lastRenderedPageBreak/>
        <w:t>в протоколе L2TP не предусмотрено создания для текущей версии</w:t>
      </w:r>
      <w:r w:rsidRPr="00887B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протокола</w:t>
      </w:r>
      <w:r w:rsidRPr="00887B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IP</w:t>
      </w:r>
      <w:r w:rsidRPr="00887B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криптозащищенного</w:t>
      </w:r>
      <w:r w:rsidRPr="00887B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туннеля</w:t>
      </w:r>
      <w:r w:rsidRPr="00887B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887B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="005B2518" w:rsidRPr="00887BA1">
        <w:rPr>
          <w:rFonts w:ascii="Times New Roman" w:hAnsi="Times New Roman" w:cs="Times New Roman"/>
          <w:color w:val="231F20"/>
          <w:sz w:val="24"/>
          <w:szCs w:val="24"/>
        </w:rPr>
        <w:t>ко</w:t>
      </w:r>
      <w:r w:rsidR="005B2518"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>нечными точками информационного</w:t>
      </w: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 </w:t>
      </w:r>
      <w:r w:rsidRPr="00887BA1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>взаимодействия;</w:t>
      </w:r>
    </w:p>
    <w:p w:rsidR="001003E3" w:rsidRPr="00887BA1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after="0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предложенная спецификация L2TP обеспечивает стандартное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шифрование только в IP-сетях с помощью протокола</w:t>
      </w:r>
      <w:r w:rsidRPr="00887BA1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IPSec.</w:t>
      </w:r>
    </w:p>
    <w:p w:rsidR="001003E3" w:rsidRPr="00887BA1" w:rsidRDefault="001003E3" w:rsidP="002544D2">
      <w:pPr>
        <w:pStyle w:val="1"/>
        <w:keepNext w:val="0"/>
        <w:keepLines w:val="0"/>
        <w:widowControl w:val="0"/>
        <w:numPr>
          <w:ilvl w:val="0"/>
          <w:numId w:val="3"/>
        </w:numPr>
      </w:pPr>
      <w:bookmarkStart w:id="6" w:name="_Toc509029646"/>
      <w:r w:rsidRPr="00887BA1">
        <w:rPr>
          <w:w w:val="105"/>
        </w:rPr>
        <w:t>Протоколы формирования защищенных каналов на</w:t>
      </w:r>
      <w:r w:rsidRPr="00887BA1">
        <w:rPr>
          <w:spacing w:val="-10"/>
          <w:w w:val="105"/>
        </w:rPr>
        <w:t xml:space="preserve"> </w:t>
      </w:r>
      <w:r w:rsidRPr="00887BA1">
        <w:rPr>
          <w:w w:val="105"/>
        </w:rPr>
        <w:t>сеансовом уровне</w:t>
      </w:r>
      <w:bookmarkEnd w:id="6"/>
    </w:p>
    <w:p w:rsidR="001003E3" w:rsidRPr="00887BA1" w:rsidRDefault="001003E3" w:rsidP="00F25EDC">
      <w:pPr>
        <w:widowControl w:val="0"/>
        <w:spacing w:before="108"/>
        <w:ind w:left="110" w:right="106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Самым высоким уровнем модели OSI, на котором возможно формирование защищенных виртуальных каналов, является пятый –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сеансовый – уровень. При построении защищенных виртуальных сетей на сеансовом уровне появляется возможность криптографической </w:t>
      </w: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защиты информационного обмена, включая аутентификацию, а также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реализацию ряда функций посредничества между взаимодействующими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сторонами.</w:t>
      </w:r>
    </w:p>
    <w:p w:rsidR="001003E3" w:rsidRPr="00F13AC2" w:rsidRDefault="001003E3" w:rsidP="00F25EDC">
      <w:pPr>
        <w:widowControl w:val="0"/>
        <w:ind w:left="110" w:right="105" w:firstLine="45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Действительно,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сеансовый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уровень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модели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OSI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отвечает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установку логических соединений и управление этими соединениями. Поэтому существует возможность применения на этом уровне программ-посредников, проверяющих допустимость запрошенных соединений и обеспечивающих выполнение других функций защиты </w:t>
      </w:r>
      <w:r w:rsidR="00F13AC2"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межсетевого </w:t>
      </w:r>
      <w:r w:rsidR="00F13AC2" w:rsidRPr="00F13AC2">
        <w:rPr>
          <w:rFonts w:ascii="Times New Roman" w:hAnsi="Times New Roman" w:cs="Times New Roman"/>
          <w:color w:val="231F20"/>
          <w:sz w:val="24"/>
          <w:szCs w:val="24"/>
        </w:rPr>
        <w:t>взаимодействия</w:t>
      </w:r>
      <w:r w:rsidRPr="00F13AC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003E3" w:rsidRPr="00887BA1" w:rsidRDefault="001003E3" w:rsidP="00F25EDC">
      <w:pPr>
        <w:widowControl w:val="0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Протоколы формирования защищенных виртуальных каналов на сеансовом уровне прозрачны для прикладных протоколов защиты, а также высокоуровневых протоколов предоставления различных сервисов (протоколов </w:t>
      </w:r>
      <w:r w:rsidR="00D32F74"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HTTP, </w:t>
      </w:r>
      <w:r w:rsidR="00D32F74" w:rsidRPr="00887BA1">
        <w:rPr>
          <w:rFonts w:ascii="Times New Roman" w:hAnsi="Times New Roman" w:cs="Times New Roman"/>
          <w:color w:val="231F20"/>
          <w:spacing w:val="30"/>
          <w:sz w:val="24"/>
          <w:szCs w:val="24"/>
        </w:rPr>
        <w:t>FTP</w:t>
      </w:r>
      <w:r w:rsidR="00D32F74"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>, POP</w:t>
      </w:r>
      <w:r w:rsidR="00D32F74" w:rsidRPr="00887BA1">
        <w:rPr>
          <w:rFonts w:ascii="Times New Roman" w:hAnsi="Times New Roman" w:cs="Times New Roman"/>
          <w:color w:val="231F20"/>
          <w:sz w:val="24"/>
          <w:szCs w:val="24"/>
        </w:rPr>
        <w:t>3, SMTP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 и др.).  Однако на сеансовом уровне начинается непосредственная зависимость от приложений, реализующих высокоуровневые протоколы. Поэтому реализация протоколов защиты информационного обмена,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соответствующих этому уровню, в большинстве случаев требует внесения изменений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высокоуровневые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сетевые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приложения.</w:t>
      </w:r>
    </w:p>
    <w:p w:rsidR="00F13AC2" w:rsidRDefault="00F13AC2" w:rsidP="00F25EDC">
      <w:pPr>
        <w:pStyle w:val="2"/>
        <w:keepNext w:val="0"/>
        <w:keepLines w:val="0"/>
        <w:widowControl w:val="0"/>
      </w:pPr>
      <w:bookmarkStart w:id="7" w:name="_Toc509029647"/>
      <w:r w:rsidRPr="00F13AC2">
        <w:t>3.1. Протоколы SSL и TLS</w:t>
      </w:r>
      <w:bookmarkEnd w:id="7"/>
      <w:r w:rsidRPr="00F13AC2">
        <w:tab/>
      </w:r>
    </w:p>
    <w:p w:rsidR="001003E3" w:rsidRPr="00887BA1" w:rsidRDefault="001003E3" w:rsidP="00F25EDC">
      <w:pPr>
        <w:widowControl w:val="0"/>
        <w:spacing w:before="101"/>
        <w:ind w:left="110" w:right="106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Протокол SSL (Secure Socket Layer – протокол </w:t>
      </w:r>
      <w:r w:rsidR="003673EA" w:rsidRPr="00887BA1">
        <w:rPr>
          <w:rFonts w:ascii="Times New Roman" w:hAnsi="Times New Roman" w:cs="Times New Roman"/>
          <w:color w:val="231F20"/>
          <w:sz w:val="24"/>
          <w:szCs w:val="24"/>
        </w:rPr>
        <w:t>защищенных сокетов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) был разработан компанией Netscape Communications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совместно с RSA Data Security для реализации защищенного обмена информацией в клиент/серверных приложениях. В настоящее время протокол SSL применяется в качестве протокола защищенного канала, работающего на сеансовом уровне модели</w:t>
      </w:r>
      <w:r w:rsidRPr="00887BA1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OSI.</w:t>
      </w:r>
    </w:p>
    <w:p w:rsidR="001003E3" w:rsidRPr="00887BA1" w:rsidRDefault="001003E3" w:rsidP="00F25EDC">
      <w:pPr>
        <w:widowControl w:val="0"/>
        <w:spacing w:before="183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Протокол SSL использует криптографические методы защиты информации для обеспечения безопасности информационного обмена. Этот протокол выполняет все функции по созданию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защищенного канала между двумя абонентами сети, включая их взаимную аутентификацию, обеспечение конфиденциальности, целостности</w:t>
      </w:r>
      <w:r w:rsidRPr="00887B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 аутентичности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передаваемых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данных.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Ядром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протокола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SSL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является технология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комплексного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использования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асимметричных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симметричных</w:t>
      </w:r>
      <w:r w:rsidRPr="00887B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криптосистем.</w:t>
      </w:r>
    </w:p>
    <w:p w:rsidR="001003E3" w:rsidRPr="00887BA1" w:rsidRDefault="001003E3" w:rsidP="00F25EDC">
      <w:pPr>
        <w:widowControl w:val="0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Взаимная аутентификация обеих сторон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в SSL </w:t>
      </w:r>
      <w:r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выполняется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путем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обмена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цифровыми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сертификатами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открытых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ключей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пользователей (клиента и сервера), заверенными цифровой подписью специальных сертификационных центров. Протокол SSL поддерживает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сертификаты, соответствующие общепринятому стандарту </w:t>
      </w:r>
      <w:r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Х.509,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 также стандарты инфраструктуры открытых ключей PKI (Public Key Infrastructure), с помощью которой организуются выдача и проверка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подлинности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сертификатов.</w:t>
      </w:r>
    </w:p>
    <w:p w:rsidR="001003E3" w:rsidRPr="00887BA1" w:rsidRDefault="001003E3" w:rsidP="00F25EDC">
      <w:pPr>
        <w:widowControl w:val="0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Конфиденциальность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обеспечивается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шифрованием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передаваемых сообщений с использованием симметричных сессионных клю</w:t>
      </w: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чей, которыми стороны обмениваются при установлении соединения.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Сессионные ключи передаются также в зашифрованном виде, при этом они шифруются с помощью открытых ключей, </w:t>
      </w:r>
      <w:r w:rsidR="009D504B" w:rsidRPr="00887BA1">
        <w:rPr>
          <w:rFonts w:ascii="Times New Roman" w:hAnsi="Times New Roman" w:cs="Times New Roman"/>
          <w:color w:val="231F20"/>
          <w:sz w:val="24"/>
          <w:szCs w:val="24"/>
        </w:rPr>
        <w:t>извлеченных из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 сертификатов абонентов. Использование для защиты сообщений симметричных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ключей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связано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тем,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скорость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процессов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шифрования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расшифрования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симметричного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ключа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существенно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выше,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чем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использовании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несимметричных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ключей.</w:t>
      </w:r>
    </w:p>
    <w:p w:rsidR="001003E3" w:rsidRPr="00887BA1" w:rsidRDefault="001003E3" w:rsidP="00F25EDC">
      <w:pPr>
        <w:widowControl w:val="0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lastRenderedPageBreak/>
        <w:t>Подлинность</w:t>
      </w:r>
      <w:r w:rsidRPr="00887B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целостность</w:t>
      </w:r>
      <w:r w:rsidRPr="00887B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циркулирующей</w:t>
      </w:r>
      <w:r w:rsidRPr="00887B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информации</w:t>
      </w:r>
      <w:r w:rsidRPr="00887B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обеспечивается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счет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формирования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проверки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электронной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цифровой подписи. Для цифровых подписей и обмена ключами шифрования используются</w:t>
      </w:r>
      <w:r w:rsidRPr="00887B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алгоритмы</w:t>
      </w:r>
      <w:r w:rsidRPr="00887B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87B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открытым</w:t>
      </w:r>
      <w:r w:rsidRPr="00887B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ключом.</w:t>
      </w:r>
    </w:p>
    <w:p w:rsidR="001003E3" w:rsidRPr="00887BA1" w:rsidRDefault="001003E3" w:rsidP="00F25EDC">
      <w:pPr>
        <w:widowControl w:val="0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В качестве алгоритм</w:t>
      </w:r>
      <w:r w:rsidR="00D32F74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 асимметричного шифрования исполь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зуются</w:t>
      </w:r>
      <w:r w:rsidRPr="00887BA1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алгоритм</w:t>
      </w:r>
      <w:r w:rsidRPr="00887BA1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RSA.</w:t>
      </w:r>
      <w:r w:rsidRPr="00887BA1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Допус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тимыми алгоритмами симметричного шифрования являются RC2,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RC4, DES, 3-DES и AES. Для вычисления хэш-функций могут применяться</w:t>
      </w:r>
      <w:r w:rsidRPr="00887BA1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стандарты</w:t>
      </w:r>
      <w:r w:rsidRPr="00887BA1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MD5</w:t>
      </w:r>
      <w:r w:rsidRPr="00887BA1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SHA-1.</w:t>
      </w:r>
      <w:r w:rsidRPr="00887BA1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протоколе</w:t>
      </w:r>
      <w:r w:rsidRPr="00887BA1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SSL</w:t>
      </w:r>
      <w:r w:rsidRPr="00887BA1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версии</w:t>
      </w:r>
      <w:r w:rsidRPr="00887BA1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3.0</w:t>
      </w:r>
      <w:r w:rsidRPr="00887BA1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набор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криптографических</w:t>
      </w:r>
      <w:r w:rsidRPr="00887B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алгоритмов</w:t>
      </w:r>
      <w:r w:rsidRPr="00887B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является</w:t>
      </w:r>
      <w:r w:rsidRPr="00887B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расширяемым.</w:t>
      </w:r>
    </w:p>
    <w:p w:rsidR="001003E3" w:rsidRPr="00887BA1" w:rsidRDefault="001003E3" w:rsidP="00F25EDC">
      <w:pPr>
        <w:widowControl w:val="0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Согласно протоколу SSL, криптозащищенные туннели создаются между конечными точками виртуальной сети. Инициаторами каждого защищенного туннеля являются клиент и сервер,</w:t>
      </w:r>
      <w:r w:rsidRPr="00887B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функционирующие на компьютерах в конечных точках туннеля (рис.</w:t>
      </w:r>
      <w:r w:rsidRPr="00887BA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10).</w:t>
      </w:r>
    </w:p>
    <w:p w:rsidR="009D504B" w:rsidRPr="009D504B" w:rsidRDefault="001003E3" w:rsidP="00F25EDC">
      <w:pPr>
        <w:widowControl w:val="0"/>
        <w:tabs>
          <w:tab w:val="left" w:pos="848"/>
        </w:tabs>
        <w:autoSpaceDE w:val="0"/>
        <w:autoSpaceDN w:val="0"/>
        <w:spacing w:before="100" w:after="0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Протокол SSL предусматривает следующие этапы взаимодействия клиента и сервера при формировании и поддержке </w:t>
      </w:r>
      <w:r w:rsidR="009D504B" w:rsidRPr="00887BA1">
        <w:rPr>
          <w:rFonts w:ascii="Times New Roman" w:hAnsi="Times New Roman" w:cs="Times New Roman"/>
          <w:color w:val="231F20"/>
          <w:sz w:val="24"/>
          <w:szCs w:val="24"/>
        </w:rPr>
        <w:t>защищае</w:t>
      </w:r>
      <w:r w:rsidR="009D504B"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>мого соединения</w:t>
      </w: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>:</w:t>
      </w:r>
      <w:r w:rsidR="009D504B" w:rsidRPr="009D504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9D504B" w:rsidRPr="00887BA1" w:rsidRDefault="009D504B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before="100" w:after="0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установление</w:t>
      </w:r>
      <w:r w:rsidRPr="00887BA1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SSL-сессии;</w:t>
      </w:r>
    </w:p>
    <w:p w:rsidR="009D504B" w:rsidRPr="003673EA" w:rsidRDefault="003673EA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after="0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защищенное </w:t>
      </w:r>
      <w:r w:rsidRPr="003673EA">
        <w:rPr>
          <w:rFonts w:ascii="Times New Roman" w:hAnsi="Times New Roman" w:cs="Times New Roman"/>
          <w:color w:val="231F20"/>
          <w:w w:val="95"/>
          <w:sz w:val="24"/>
          <w:szCs w:val="24"/>
        </w:rPr>
        <w:t>взаимодействие</w:t>
      </w:r>
      <w:r w:rsidR="009D504B"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</w:p>
    <w:p w:rsidR="001003E3" w:rsidRPr="00887BA1" w:rsidRDefault="001003E3" w:rsidP="00F25EDC">
      <w:pPr>
        <w:widowControl w:val="0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</w:p>
    <w:p w:rsidR="001003E3" w:rsidRPr="00887BA1" w:rsidRDefault="001003E3" w:rsidP="00F25EDC">
      <w:pPr>
        <w:widowControl w:val="0"/>
        <w:spacing w:before="10" w:after="1"/>
        <w:rPr>
          <w:rFonts w:ascii="Times New Roman" w:hAnsi="Times New Roman" w:cs="Times New Roman"/>
          <w:sz w:val="24"/>
          <w:szCs w:val="24"/>
        </w:rPr>
      </w:pPr>
    </w:p>
    <w:p w:rsidR="001003E3" w:rsidRPr="00887BA1" w:rsidRDefault="001003E3" w:rsidP="00F25EDC">
      <w:pPr>
        <w:widowControl w:val="0"/>
        <w:ind w:left="721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515123" wp14:editId="66A285C7">
            <wp:extent cx="4257447" cy="2563149"/>
            <wp:effectExtent l="0" t="0" r="0" b="8890"/>
            <wp:docPr id="451" name="image1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10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293" cy="256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3E3" w:rsidRPr="009D504B" w:rsidRDefault="001003E3" w:rsidP="00F25EDC">
      <w:pPr>
        <w:widowControl w:val="0"/>
        <w:spacing w:before="165"/>
        <w:ind w:right="1172"/>
        <w:rPr>
          <w:rFonts w:ascii="Times New Roman" w:hAnsi="Times New Roman" w:cs="Times New Roman"/>
          <w:b/>
          <w:i/>
          <w:sz w:val="24"/>
          <w:szCs w:val="24"/>
        </w:rPr>
      </w:pPr>
      <w:r w:rsidRPr="009D504B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Рис. 10. Криптозащищенные туннели, сформированные на основе протокола SSL</w:t>
      </w:r>
    </w:p>
    <w:p w:rsidR="001003E3" w:rsidRPr="00887BA1" w:rsidRDefault="001003E3" w:rsidP="00F25EDC">
      <w:pPr>
        <w:widowControl w:val="0"/>
        <w:spacing w:before="84"/>
        <w:ind w:left="110" w:firstLine="453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В процессе установления SSL-сессии решаются следующие задачи:</w:t>
      </w:r>
    </w:p>
    <w:p w:rsidR="001003E3" w:rsidRPr="00824D6D" w:rsidRDefault="009D504B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before="84" w:after="0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аутентификация </w:t>
      </w:r>
      <w:r w:rsidRPr="00824D6D">
        <w:rPr>
          <w:rFonts w:ascii="Times New Roman" w:hAnsi="Times New Roman" w:cs="Times New Roman"/>
          <w:color w:val="231F20"/>
          <w:w w:val="95"/>
          <w:sz w:val="24"/>
          <w:szCs w:val="24"/>
        </w:rPr>
        <w:t>сторон</w:t>
      </w:r>
      <w:r w:rsidR="001003E3"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>;</w:t>
      </w:r>
    </w:p>
    <w:p w:rsidR="001003E3" w:rsidRPr="009D504B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after="0"/>
        <w:ind w:right="108"/>
        <w:jc w:val="both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согласование криптографических алгоритмов и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алгоритмов сжатия,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которые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будут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использоваться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защищенном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9D504B" w:rsidRPr="009D504B">
        <w:rPr>
          <w:rFonts w:ascii="Times New Roman" w:hAnsi="Times New Roman" w:cs="Times New Roman"/>
          <w:color w:val="231F20"/>
          <w:w w:val="95"/>
          <w:sz w:val="24"/>
          <w:szCs w:val="24"/>
        </w:rPr>
        <w:t>ин</w:t>
      </w:r>
      <w:r w:rsidR="009D504B"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формационном </w:t>
      </w:r>
      <w:r w:rsidR="009D504B" w:rsidRPr="009D504B">
        <w:rPr>
          <w:rFonts w:ascii="Times New Roman" w:hAnsi="Times New Roman" w:cs="Times New Roman"/>
          <w:color w:val="231F20"/>
          <w:w w:val="95"/>
          <w:sz w:val="24"/>
          <w:szCs w:val="24"/>
        </w:rPr>
        <w:t>обмене</w:t>
      </w: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>;</w:t>
      </w:r>
    </w:p>
    <w:p w:rsidR="001003E3" w:rsidRPr="00887BA1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формирование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секретного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мастер-ключа;</w:t>
      </w:r>
    </w:p>
    <w:p w:rsidR="001003E3" w:rsidRPr="00887BA1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генерация на основе сформированного мастер-ключа</w:t>
      </w:r>
      <w:r w:rsidRPr="00887BA1">
        <w:rPr>
          <w:rFonts w:ascii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общих секретных сеансовых ключей для криптозащиты информационного обмена.</w:t>
      </w:r>
    </w:p>
    <w:p w:rsidR="001003E3" w:rsidRPr="00887BA1" w:rsidRDefault="001003E3" w:rsidP="00824D6D">
      <w:pPr>
        <w:widowControl w:val="0"/>
        <w:spacing w:before="85"/>
        <w:ind w:left="41" w:right="106" w:firstLine="453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Процедура установления SSL-сессии, называемая также процеду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рой рукопожатия, отрабатывается перед непосредственной защитой</w:t>
      </w:r>
      <w:r w:rsidRPr="00887BA1">
        <w:rPr>
          <w:rFonts w:ascii="Times New Roman" w:hAnsi="Times New Roman" w:cs="Times New Roman"/>
          <w:color w:val="231F20"/>
          <w:spacing w:val="-1"/>
          <w:w w:val="9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информационного обмена и выполняется по протоколу начального</w:t>
      </w:r>
      <w:r w:rsidRPr="00887BA1">
        <w:rPr>
          <w:rFonts w:ascii="Times New Roman" w:hAnsi="Times New Roman" w:cs="Times New Roman"/>
          <w:color w:val="231F20"/>
          <w:w w:val="9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приветствия (Handshake Protocol), входящему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887BA1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состав протокола SSL.</w:t>
      </w:r>
      <w:r w:rsidRPr="00887BA1">
        <w:rPr>
          <w:rFonts w:ascii="Times New Roman" w:hAnsi="Times New Roman" w:cs="Times New Roman"/>
          <w:color w:val="231F20"/>
          <w:spacing w:val="-3"/>
          <w:w w:val="1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При установлении повторных соединений между клиентом и</w:t>
      </w:r>
      <w:r w:rsidRPr="00887BA1">
        <w:rPr>
          <w:rFonts w:ascii="Times New Roman" w:hAnsi="Times New Roman" w:cs="Times New Roman"/>
          <w:color w:val="231F20"/>
          <w:w w:val="9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сервером стороны могут, по взаимному соглашению, формировать</w:t>
      </w:r>
      <w:r w:rsidRPr="00887BA1">
        <w:rPr>
          <w:rFonts w:ascii="Times New Roman" w:hAnsi="Times New Roman" w:cs="Times New Roman"/>
          <w:color w:val="231F20"/>
          <w:spacing w:val="1"/>
          <w:w w:val="9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новые сеансовые ключи на основе старого общего секрета (данная</w:t>
      </w:r>
      <w:r w:rsidR="00824D6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процедура называется продолжением SSL-сессии).</w:t>
      </w:r>
    </w:p>
    <w:p w:rsidR="001003E3" w:rsidRPr="00887BA1" w:rsidRDefault="001003E3" w:rsidP="00F25EDC">
      <w:pPr>
        <w:widowControl w:val="0"/>
        <w:ind w:left="110" w:right="107" w:firstLine="453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В реализациях протокола SSL для аутентификации взаимодействующих сторон и формирования общих секретных ключей чаще всего используют алгоритм RSA.</w:t>
      </w:r>
    </w:p>
    <w:p w:rsidR="001003E3" w:rsidRPr="00887BA1" w:rsidRDefault="001003E3" w:rsidP="00F25EDC">
      <w:pPr>
        <w:widowControl w:val="0"/>
        <w:spacing w:before="175"/>
        <w:ind w:left="110" w:right="105" w:firstLine="453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Соответствие между открытыми ключами и их владельцами устанавливается с помощью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lastRenderedPageBreak/>
        <w:t>цифровых сертификатов, выдаваемых специальными центрами сертификации .</w:t>
      </w:r>
    </w:p>
    <w:p w:rsidR="001003E3" w:rsidRPr="00887BA1" w:rsidRDefault="001003E3" w:rsidP="00F25EDC">
      <w:pPr>
        <w:widowControl w:val="0"/>
        <w:ind w:left="563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В протоколе SSL предусмотрены два типа аутентификации:</w:t>
      </w:r>
    </w:p>
    <w:p w:rsidR="001003E3" w:rsidRPr="003673EA" w:rsidRDefault="003673EA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before="85" w:after="0"/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аутентификация сервера </w:t>
      </w:r>
      <w:r w:rsidRPr="003673EA">
        <w:rPr>
          <w:rFonts w:ascii="Times New Roman" w:hAnsi="Times New Roman" w:cs="Times New Roman"/>
          <w:color w:val="231F20"/>
          <w:w w:val="95"/>
          <w:sz w:val="24"/>
          <w:szCs w:val="24"/>
        </w:rPr>
        <w:t>клиентом</w:t>
      </w:r>
      <w:r w:rsidR="001003E3"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>;</w:t>
      </w:r>
    </w:p>
    <w:p w:rsidR="001003E3" w:rsidRPr="00887BA1" w:rsidRDefault="001003E3" w:rsidP="002544D2">
      <w:pPr>
        <w:widowControl w:val="0"/>
        <w:numPr>
          <w:ilvl w:val="2"/>
          <w:numId w:val="2"/>
        </w:numPr>
        <w:tabs>
          <w:tab w:val="left" w:pos="848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аутентификация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клиента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сервером.</w:t>
      </w:r>
    </w:p>
    <w:p w:rsidR="001003E3" w:rsidRPr="00887BA1" w:rsidRDefault="001003E3" w:rsidP="00F25EDC">
      <w:pPr>
        <w:widowControl w:val="0"/>
        <w:spacing w:before="86"/>
        <w:ind w:left="110" w:right="103" w:firstLine="453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SSL-аутентификация сервера позволяет клиенту </w:t>
      </w:r>
      <w:r w:rsidRPr="00887BA1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проверить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подлинность сервера. Клиентское ПО, поддерживающее SSL, </w:t>
      </w:r>
      <w:r w:rsidR="003673EA" w:rsidRPr="00887BA1">
        <w:rPr>
          <w:rFonts w:ascii="Times New Roman" w:hAnsi="Times New Roman" w:cs="Times New Roman"/>
          <w:color w:val="231F20"/>
          <w:sz w:val="24"/>
          <w:szCs w:val="24"/>
        </w:rPr>
        <w:t>может с</w:t>
      </w:r>
      <w:r w:rsidRPr="00887B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887B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стандартных</w:t>
      </w:r>
      <w:r w:rsidRPr="00887B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приемов</w:t>
      </w:r>
      <w:r w:rsidRPr="00887B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криптографии</w:t>
      </w:r>
      <w:r w:rsidRPr="00887B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87B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открытым</w:t>
      </w:r>
      <w:r w:rsidRPr="00887B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ключом проверить,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сертификат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сервера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открытый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ключ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действительны и были выданы источником, находящимся в списке доверенных источников сертификатов этого клиента. Это подтверждение может быть важным, если пользователь, например, отправляет номер кредитной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карты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сети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хочет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проверить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подлинность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сервера-получателя.</w:t>
      </w:r>
    </w:p>
    <w:p w:rsidR="001003E3" w:rsidRDefault="00824D6D" w:rsidP="00F25EDC">
      <w:pPr>
        <w:widowControl w:val="0"/>
        <w:spacing w:before="1"/>
        <w:ind w:left="110" w:right="103" w:firstLine="453"/>
        <w:rPr>
          <w:rFonts w:ascii="Times New Roman" w:hAnsi="Times New Roman" w:cs="Times New Roman"/>
          <w:color w:val="231F20"/>
          <w:sz w:val="24"/>
          <w:szCs w:val="24"/>
        </w:rPr>
      </w:pPr>
      <w:r w:rsidRPr="003673EA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2014931</wp:posOffset>
            </wp:positionH>
            <wp:positionV relativeFrom="paragraph">
              <wp:posOffset>1368501</wp:posOffset>
            </wp:positionV>
            <wp:extent cx="2443277" cy="3795381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277" cy="3795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SSL-аутентификация клиента позволяет серверу проверить личность пользователя. Используя те же </w:t>
      </w:r>
      <w:r w:rsidR="001003E3"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приемы,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что и в </w:t>
      </w:r>
      <w:r w:rsidR="001003E3"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>слу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чае с аутентификацией сервера, серверное ПО с поддержкой SSL может проверить, что сертифи</w:t>
      </w:r>
      <w:r w:rsidR="001003E3"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кат </w:t>
      </w:r>
      <w:r w:rsidR="001003E3"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клиента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1003E3"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открытый </w:t>
      </w:r>
      <w:r w:rsidR="001003E3" w:rsidRPr="00887BA1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ключ </w:t>
      </w:r>
      <w:r w:rsidR="001003E3"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действительны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="001003E3"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были </w:t>
      </w:r>
      <w:r w:rsidR="001003E3"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выданы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источником сертификатов, име</w:t>
      </w:r>
      <w:r w:rsidR="001003E3" w:rsidRPr="00887BA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ющимся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="001003E3" w:rsidRPr="00887BA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списке </w:t>
      </w:r>
      <w:r w:rsidR="001003E3" w:rsidRPr="00887BA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доверенных </w:t>
      </w:r>
      <w:r w:rsidR="001003E3" w:rsidRPr="00887BA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источников сервера. </w:t>
      </w:r>
      <w:r w:rsidR="001003E3" w:rsidRPr="00887BA1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Это </w:t>
      </w:r>
      <w:r w:rsidR="001003E3" w:rsidRPr="00887BA1">
        <w:rPr>
          <w:rFonts w:ascii="Times New Roman" w:hAnsi="Times New Roman" w:cs="Times New Roman"/>
          <w:color w:val="231F20"/>
          <w:spacing w:val="6"/>
          <w:sz w:val="24"/>
          <w:szCs w:val="24"/>
        </w:rPr>
        <w:t>под</w:t>
      </w:r>
      <w:r w:rsidR="001003E3"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тверждение может быть важным, </w:t>
      </w:r>
      <w:r w:rsidR="001003E3" w:rsidRPr="00887BA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если, </w:t>
      </w:r>
      <w:r w:rsidR="001003E3" w:rsidRPr="00887BA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например, </w:t>
      </w:r>
      <w:r w:rsidR="001003E3" w:rsidRPr="00887BA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сервер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="001003E3" w:rsidRPr="00887BA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это </w:t>
      </w:r>
      <w:r w:rsidR="001003E3" w:rsidRPr="00887BA1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банк, </w:t>
      </w:r>
      <w:r w:rsidR="001003E3" w:rsidRPr="00887BA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отправляющий </w:t>
      </w:r>
      <w:r w:rsidR="001003E3" w:rsidRPr="00887BA1">
        <w:rPr>
          <w:rFonts w:ascii="Times New Roman" w:hAnsi="Times New Roman" w:cs="Times New Roman"/>
          <w:color w:val="231F20"/>
          <w:spacing w:val="10"/>
          <w:sz w:val="24"/>
          <w:szCs w:val="24"/>
        </w:rPr>
        <w:t>конфи</w:t>
      </w:r>
      <w:r w:rsidR="001003E3" w:rsidRPr="00887BA1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денциальную финансовую </w:t>
      </w:r>
      <w:r w:rsidR="001003E3" w:rsidRPr="00887BA1">
        <w:rPr>
          <w:rFonts w:ascii="Times New Roman" w:hAnsi="Times New Roman" w:cs="Times New Roman"/>
          <w:color w:val="231F20"/>
          <w:spacing w:val="5"/>
          <w:sz w:val="24"/>
          <w:szCs w:val="24"/>
        </w:rPr>
        <w:t>ин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формацию заказчику, и он хочет проверить</w:t>
      </w:r>
      <w:r w:rsidR="001003E3"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личность</w:t>
      </w:r>
      <w:r w:rsidR="001003E3"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получателя. </w:t>
      </w:r>
      <w:r w:rsidR="001003E3"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Процесс аутентификации </w:t>
      </w:r>
      <w:r w:rsidR="001003E3" w:rsidRPr="00887BA1">
        <w:rPr>
          <w:rFonts w:ascii="Times New Roman" w:hAnsi="Times New Roman" w:cs="Times New Roman"/>
          <w:color w:val="231F20"/>
          <w:spacing w:val="4"/>
          <w:sz w:val="24"/>
          <w:szCs w:val="24"/>
        </w:rPr>
        <w:t>кли</w:t>
      </w:r>
      <w:r w:rsidR="001003E3"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ента сервером </w:t>
      </w:r>
      <w:r w:rsidR="001003E3"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иллюстрируется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рис.</w:t>
      </w:r>
      <w:r w:rsidR="001003E3" w:rsidRPr="00887BA1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11.</w:t>
      </w:r>
    </w:p>
    <w:p w:rsidR="003673EA" w:rsidRDefault="003673EA" w:rsidP="00F25EDC">
      <w:pPr>
        <w:widowControl w:val="0"/>
        <w:spacing w:before="1"/>
        <w:ind w:left="110" w:right="103" w:firstLine="453"/>
        <w:rPr>
          <w:rFonts w:ascii="Times New Roman" w:hAnsi="Times New Roman" w:cs="Times New Roman"/>
          <w:sz w:val="24"/>
          <w:szCs w:val="24"/>
        </w:rPr>
      </w:pPr>
    </w:p>
    <w:p w:rsidR="003673EA" w:rsidRPr="003673EA" w:rsidRDefault="003673EA" w:rsidP="00824D6D">
      <w:pPr>
        <w:widowControl w:val="0"/>
        <w:spacing w:after="0"/>
        <w:jc w:val="center"/>
        <w:rPr>
          <w:rFonts w:ascii="Times New Roman" w:hAnsi="Times New Roman" w:cs="Times New Roman"/>
          <w:b/>
          <w:i/>
          <w:color w:val="231F20"/>
          <w:spacing w:val="11"/>
          <w:sz w:val="24"/>
          <w:szCs w:val="24"/>
        </w:rPr>
      </w:pPr>
      <w:r w:rsidRPr="003673EA">
        <w:rPr>
          <w:rFonts w:ascii="Times New Roman" w:hAnsi="Times New Roman" w:cs="Times New Roman"/>
          <w:b/>
          <w:i/>
          <w:color w:val="231F20"/>
          <w:spacing w:val="11"/>
          <w:sz w:val="24"/>
          <w:szCs w:val="24"/>
        </w:rPr>
        <w:t xml:space="preserve">Рис. 11. Процесс </w:t>
      </w:r>
      <w:r w:rsidRPr="003673EA">
        <w:rPr>
          <w:rFonts w:ascii="Times New Roman" w:hAnsi="Times New Roman" w:cs="Times New Roman"/>
          <w:b/>
          <w:i/>
          <w:color w:val="231F20"/>
          <w:spacing w:val="11"/>
          <w:sz w:val="24"/>
          <w:szCs w:val="24"/>
        </w:rPr>
        <w:t>аутентификации клиента</w:t>
      </w:r>
      <w:r w:rsidRPr="003673EA">
        <w:rPr>
          <w:rFonts w:ascii="Times New Roman" w:hAnsi="Times New Roman" w:cs="Times New Roman"/>
          <w:b/>
          <w:i/>
          <w:color w:val="231F20"/>
          <w:spacing w:val="11"/>
          <w:sz w:val="24"/>
          <w:szCs w:val="24"/>
        </w:rPr>
        <w:t xml:space="preserve"> сервером</w:t>
      </w:r>
    </w:p>
    <w:p w:rsidR="001003E3" w:rsidRPr="00887BA1" w:rsidRDefault="001003E3" w:rsidP="00F25EDC">
      <w:pPr>
        <w:widowControl w:val="0"/>
        <w:spacing w:before="5"/>
        <w:ind w:left="110" w:right="108" w:firstLine="453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Протокол SSL прошел проверку временем, работая в популярных браузерах Internet Explorer и Netscape Navigator, а также на вебсерверах ведущих производителей.</w:t>
      </w:r>
    </w:p>
    <w:p w:rsidR="001003E3" w:rsidRPr="00887BA1" w:rsidRDefault="001003E3" w:rsidP="00F25EDC">
      <w:pPr>
        <w:widowControl w:val="0"/>
        <w:ind w:left="110" w:right="108" w:firstLine="453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В 1999 году появился протокол TLS (Transport Layer Security), который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базируется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протоколе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SSL</w:t>
      </w:r>
      <w:r w:rsidR="007415D2" w:rsidRPr="007415D2">
        <w:rPr>
          <w:rFonts w:ascii="Times New Roman" w:hAnsi="Times New Roman" w:cs="Times New Roman"/>
          <w:color w:val="231F20"/>
          <w:sz w:val="24"/>
          <w:szCs w:val="24"/>
        </w:rPr>
        <w:t xml:space="preserve"> 3.0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настоящее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является стандартом Интернета. Различия между протоколами SSL 3.0 и TLS</w:t>
      </w:r>
      <w:r w:rsidR="00DC573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 слишком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существенны.</w:t>
      </w:r>
    </w:p>
    <w:p w:rsidR="001003E3" w:rsidRPr="00887BA1" w:rsidRDefault="001003E3" w:rsidP="00F25EDC">
      <w:pPr>
        <w:widowControl w:val="0"/>
        <w:spacing w:before="5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Спецификации SSL были в свое время предложены в качестве официальных</w:t>
      </w:r>
      <w:r w:rsidRPr="00887B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стандартов</w:t>
      </w:r>
      <w:r w:rsidRPr="00887B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Интернета,</w:t>
      </w:r>
      <w:r w:rsidRPr="00887B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887B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887B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получили</w:t>
      </w:r>
      <w:r w:rsidRPr="00887B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этого</w:t>
      </w:r>
      <w:r w:rsidRPr="00887B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статуса</w:t>
      </w:r>
      <w:r w:rsidRPr="00887BA1">
        <w:rPr>
          <w:rFonts w:ascii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 формальным обстоятельствам. Протокол SSL стал промышленным протоколом,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развиваемым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продвигаемым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вне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технических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координирующих институтов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Интернета.</w:t>
      </w:r>
    </w:p>
    <w:p w:rsidR="001003E3" w:rsidRPr="00887BA1" w:rsidRDefault="001003E3" w:rsidP="00F25EDC">
      <w:pPr>
        <w:widowControl w:val="0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Некоторые </w:t>
      </w:r>
      <w:r w:rsidRPr="00887BA1">
        <w:rPr>
          <w:rFonts w:ascii="Times New Roman" w:hAnsi="Times New Roman" w:cs="Times New Roman"/>
          <w:i/>
          <w:color w:val="231F20"/>
          <w:sz w:val="24"/>
          <w:szCs w:val="24"/>
        </w:rPr>
        <w:t>функции безопасности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, предоставляемые </w:t>
      </w:r>
      <w:r w:rsidR="007415D2" w:rsidRPr="00887BA1">
        <w:rPr>
          <w:rFonts w:ascii="Times New Roman" w:hAnsi="Times New Roman" w:cs="Times New Roman"/>
          <w:color w:val="231F20"/>
          <w:sz w:val="24"/>
          <w:szCs w:val="24"/>
        </w:rPr>
        <w:t>протоколом SSL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1003E3" w:rsidRPr="00887BA1" w:rsidRDefault="001003E3" w:rsidP="002544D2">
      <w:pPr>
        <w:widowControl w:val="0"/>
        <w:numPr>
          <w:ilvl w:val="2"/>
          <w:numId w:val="1"/>
        </w:numPr>
        <w:tabs>
          <w:tab w:val="left" w:pos="848"/>
        </w:tabs>
        <w:autoSpaceDE w:val="0"/>
        <w:autoSpaceDN w:val="0"/>
        <w:spacing w:before="85"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шифрование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предотвратить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раскрытие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конфиденциальных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передачи;</w:t>
      </w:r>
    </w:p>
    <w:p w:rsidR="001003E3" w:rsidRPr="00887BA1" w:rsidRDefault="001003E3" w:rsidP="002544D2">
      <w:pPr>
        <w:widowControl w:val="0"/>
        <w:numPr>
          <w:ilvl w:val="2"/>
          <w:numId w:val="1"/>
        </w:numPr>
        <w:tabs>
          <w:tab w:val="left" w:pos="848"/>
        </w:tabs>
        <w:autoSpaceDE w:val="0"/>
        <w:autoSpaceDN w:val="0"/>
        <w:spacing w:after="0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подписывание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целью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предотвратить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несанкционированное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изменение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передачи;</w:t>
      </w:r>
    </w:p>
    <w:p w:rsidR="001003E3" w:rsidRPr="00887BA1" w:rsidRDefault="001003E3" w:rsidP="002544D2">
      <w:pPr>
        <w:widowControl w:val="0"/>
        <w:numPr>
          <w:ilvl w:val="2"/>
          <w:numId w:val="1"/>
        </w:numPr>
        <w:tabs>
          <w:tab w:val="left" w:pos="848"/>
        </w:tabs>
        <w:autoSpaceDE w:val="0"/>
        <w:autoSpaceDN w:val="0"/>
        <w:spacing w:after="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аутентификация клиента и сервера, позволяющая убедиться, что общение ведется с соответствующим человеком или компьютером.</w:t>
      </w:r>
    </w:p>
    <w:p w:rsidR="001003E3" w:rsidRPr="00887BA1" w:rsidRDefault="001003E3" w:rsidP="00F25EDC">
      <w:pPr>
        <w:widowControl w:val="0"/>
        <w:spacing w:before="85"/>
        <w:ind w:left="110" w:right="103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Протокол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SSL </w:t>
      </w:r>
      <w:r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поддерживается программным </w:t>
      </w:r>
      <w:r w:rsidRPr="00887BA1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обеспечением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серверов и клиентов, выпускаемых ведущими западными компаниями. Существенным недостатком протокола SSL является то,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что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практически все продукты, поддерживающие SSL, из-за экспортных ограничений доступны за пределами США лишь в усеченном варианте.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Следует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отметить,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последние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экспортные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релизы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этих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продуктов все же поддерживают ряд алгоритмов с достаточной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длиной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ключа, но с особыми ограничениями. Возникают также трудности создания и использования национальных </w:t>
      </w:r>
      <w:r w:rsidR="007415D2"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центров </w:t>
      </w:r>
      <w:r w:rsidR="007415D2" w:rsidRPr="00824D6D">
        <w:rPr>
          <w:rFonts w:ascii="Times New Roman" w:hAnsi="Times New Roman" w:cs="Times New Roman"/>
          <w:color w:val="231F20"/>
          <w:sz w:val="24"/>
          <w:szCs w:val="24"/>
        </w:rPr>
        <w:t>сертификации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003E3" w:rsidRPr="00887BA1" w:rsidRDefault="001003E3" w:rsidP="00F25EDC">
      <w:pPr>
        <w:widowControl w:val="0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 недостаткам протоколов SSL и TLS можно отнести то, </w:t>
      </w:r>
      <w:r w:rsidRPr="00887BA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что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транспортировки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своих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сообщений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они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используют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только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один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протокол</w:t>
      </w:r>
      <w:r w:rsidRPr="00887B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сетевого</w:t>
      </w:r>
      <w:r w:rsidRPr="00887B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уровня</w:t>
      </w:r>
      <w:r w:rsidRPr="00887B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887B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IP</w:t>
      </w:r>
      <w:r w:rsidRPr="00887B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887B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и,</w:t>
      </w:r>
      <w:r w:rsidRPr="00887B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следовательно,</w:t>
      </w:r>
      <w:r w:rsidRPr="00887B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могут</w:t>
      </w:r>
      <w:r w:rsidRPr="00887B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работать лишь в</w:t>
      </w:r>
      <w:r w:rsidRPr="00887BA1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IP-сетях.</w:t>
      </w:r>
    </w:p>
    <w:p w:rsidR="001003E3" w:rsidRPr="00887BA1" w:rsidRDefault="001003E3" w:rsidP="00F25EDC">
      <w:pPr>
        <w:widowControl w:val="0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Как и другие программные продукты, SSL подвержен атакам, связанным с недоверенной программной средой, внедрением программ-закладок.</w:t>
      </w:r>
    </w:p>
    <w:p w:rsidR="001003E3" w:rsidRPr="00887BA1" w:rsidRDefault="001003E3" w:rsidP="002544D2">
      <w:pPr>
        <w:pStyle w:val="1"/>
        <w:keepNext w:val="0"/>
        <w:keepLines w:val="0"/>
        <w:widowControl w:val="0"/>
        <w:numPr>
          <w:ilvl w:val="0"/>
          <w:numId w:val="3"/>
        </w:numPr>
      </w:pPr>
      <w:bookmarkStart w:id="8" w:name="_Toc509029648"/>
      <w:r w:rsidRPr="00887BA1">
        <w:rPr>
          <w:w w:val="105"/>
        </w:rPr>
        <w:t>Защита беспроводных</w:t>
      </w:r>
      <w:r w:rsidRPr="00887BA1">
        <w:rPr>
          <w:spacing w:val="13"/>
          <w:w w:val="105"/>
        </w:rPr>
        <w:t xml:space="preserve"> </w:t>
      </w:r>
      <w:r w:rsidRPr="00887BA1">
        <w:rPr>
          <w:w w:val="105"/>
        </w:rPr>
        <w:t>сетей</w:t>
      </w:r>
      <w:bookmarkEnd w:id="8"/>
    </w:p>
    <w:p w:rsidR="001003E3" w:rsidRPr="00887BA1" w:rsidRDefault="001003E3" w:rsidP="00F25EDC">
      <w:pPr>
        <w:widowControl w:val="0"/>
        <w:spacing w:before="122"/>
        <w:ind w:left="110" w:right="106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Беспроводные сети начинают использоваться практически во всем мире. Это обусловлено их удобством, гибкостью и сравнительно невысокой стоимостью. Беспроводные технологии должны удовлетворять ряду требований к качеству, скорости, радиусу приема и защищенности, причем защищенность часто является самым важным фактором.</w:t>
      </w:r>
    </w:p>
    <w:p w:rsidR="001003E3" w:rsidRPr="00887BA1" w:rsidRDefault="001003E3" w:rsidP="00F25EDC">
      <w:pPr>
        <w:widowControl w:val="0"/>
        <w:ind w:left="110" w:right="10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Сложность обеспечения безопасности беспроводной сети оче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видна. Если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проводных сетях злоумышленник должен </w:t>
      </w:r>
      <w:r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сначала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получить физический доступ к кабельной системе или оконечным устройствам, то в беспроводных сетях это условие отпадает само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собой: поскольку данные передаются «по воздуху», для получения доступа достаточно обычного приемника, установленного в радиусе действия сети.</w:t>
      </w:r>
    </w:p>
    <w:p w:rsidR="001003E3" w:rsidRPr="00887BA1" w:rsidRDefault="001003E3" w:rsidP="00F25EDC">
      <w:pPr>
        <w:widowControl w:val="0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Однако, несмотря на различия в реализации, подход к безопасности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беспроводных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сетей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проводных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аналогов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идентичен: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здесь присутствуют такие же требования к обеспечению конфиденциальности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целостности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передаваемых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и,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конечно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же,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проверке подлинности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беспроводных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клиентов,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точек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доступа.</w:t>
      </w:r>
    </w:p>
    <w:p w:rsidR="001003E3" w:rsidRPr="00887BA1" w:rsidRDefault="001003E3" w:rsidP="00F25EDC">
      <w:pPr>
        <w:widowControl w:val="0"/>
        <w:spacing w:before="172"/>
        <w:ind w:lef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BA1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</w:rPr>
        <w:t>Общие сведения</w:t>
      </w:r>
    </w:p>
    <w:p w:rsidR="001003E3" w:rsidRPr="00887BA1" w:rsidRDefault="001003E3" w:rsidP="00F25EDC">
      <w:pPr>
        <w:widowControl w:val="0"/>
        <w:spacing w:before="81"/>
        <w:ind w:left="110" w:right="105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Как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все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стандарты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IEEE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802,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стандарт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802.11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работает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нижних двух уровнях модели ISO/OSI – физическом и канальном. Любое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сетевое приложение, сетевая операционная система или протокол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(например,</w:t>
      </w:r>
      <w:r w:rsidRPr="00887BA1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TCP/IP)</w:t>
      </w:r>
      <w:r w:rsidRPr="00887BA1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будут</w:t>
      </w:r>
      <w:r w:rsidRPr="00887BA1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так</w:t>
      </w:r>
      <w:r w:rsidRPr="00887BA1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же</w:t>
      </w:r>
      <w:r w:rsidRPr="00887BA1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хорошо</w:t>
      </w:r>
      <w:r w:rsidRPr="00887BA1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работать</w:t>
      </w:r>
      <w:r w:rsidRPr="00887BA1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сети</w:t>
      </w:r>
      <w:r w:rsidRPr="00887BA1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802.11,</w:t>
      </w:r>
      <w:r w:rsidRPr="00887BA1">
        <w:rPr>
          <w:rFonts w:ascii="Times New Roman" w:hAnsi="Times New Roman" w:cs="Times New Roman"/>
          <w:color w:val="231F20"/>
          <w:spacing w:val="-28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как и</w:t>
      </w:r>
      <w:r w:rsidRPr="00887B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сети</w:t>
      </w:r>
      <w:r w:rsidRPr="00887BA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Ethernet.</w:t>
      </w:r>
    </w:p>
    <w:p w:rsidR="001003E3" w:rsidRPr="00887BA1" w:rsidRDefault="001003E3" w:rsidP="00F25EDC">
      <w:pPr>
        <w:widowControl w:val="0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Стандарт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802.11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определяет два режима работы беспроводной сети – режим клиент/сервер (или режим инфраструктуры) и режим точка–точка </w:t>
      </w:r>
      <w:r w:rsidRPr="00887BA1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(Ad-hoc).</w:t>
      </w:r>
    </w:p>
    <w:p w:rsidR="001003E3" w:rsidRPr="00887BA1" w:rsidRDefault="001003E3" w:rsidP="00F25EDC">
      <w:pPr>
        <w:widowControl w:val="0"/>
        <w:ind w:left="110" w:right="101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режиме клиент/сервер беспроводная сеть состоит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как </w:t>
      </w:r>
      <w:r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>ми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нимум </w:t>
      </w:r>
      <w:r w:rsidR="007415D2" w:rsidRPr="00887BA1">
        <w:rPr>
          <w:rFonts w:ascii="Times New Roman" w:hAnsi="Times New Roman" w:cs="Times New Roman"/>
          <w:color w:val="231F20"/>
          <w:sz w:val="24"/>
          <w:szCs w:val="24"/>
        </w:rPr>
        <w:t>из одной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точки доступа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AP 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(Access Point), </w:t>
      </w:r>
      <w:r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подключенной   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проводной сети,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некоторого набора беспроводных </w:t>
      </w:r>
      <w:r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оконечных </w:t>
      </w:r>
      <w:r w:rsidRPr="00887BA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станций.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Такая </w:t>
      </w:r>
      <w:r w:rsidRPr="00887BA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конфигурация </w:t>
      </w:r>
      <w:r w:rsidRPr="00887BA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носит </w:t>
      </w:r>
      <w:r w:rsidRPr="00887BA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название базового </w:t>
      </w:r>
      <w:r w:rsidRPr="00887BA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набора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служб BSS (Basic Service Set). Два или более BSS, образующих единую подсеть, формируют расширенный набор служб ESS (Extended Service Set). 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Так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как большинству беспроводных станций требуется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получать доступ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файловым серверам, принтерам,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Интернету, </w:t>
      </w:r>
      <w:r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>до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ступным в проводной локальной сети,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они будут работать в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режиме </w:t>
      </w:r>
      <w:r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>клиент/сервер.</w:t>
      </w:r>
    </w:p>
    <w:p w:rsidR="001003E3" w:rsidRPr="00887BA1" w:rsidRDefault="001003E3" w:rsidP="00F25EDC">
      <w:pPr>
        <w:widowControl w:val="0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Режим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точка–точка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(Ad-hoc)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простая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сеть,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которой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связь между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многочисленными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станциями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устанавливается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напрямую,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без использования специальной точки доступа. </w:t>
      </w:r>
      <w:r w:rsidRPr="00887B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Такой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режим полезен в том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случае,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если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инфраструктура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беспроводной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сети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сформирована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(например,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отель,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выставочный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зал,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аэропорт).</w:t>
      </w:r>
    </w:p>
    <w:p w:rsidR="001003E3" w:rsidRPr="00887BA1" w:rsidRDefault="001003E3" w:rsidP="00F25EDC">
      <w:pPr>
        <w:widowControl w:val="0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На физическом уровне стандарта 802.11 определены два</w:t>
      </w:r>
      <w:r w:rsidRPr="00887BA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широкополосных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радиочастотных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метода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передачи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один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инфракрасном диапазоне. Радиочастотные методы работают в ISM-диапазоне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2,4 </w:t>
      </w:r>
      <w:r w:rsidRPr="00887BA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ГГц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обычно используют полосу 83 </w:t>
      </w:r>
      <w:r w:rsidRPr="00887BA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МГц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от 2,400 до 2,483</w:t>
      </w:r>
      <w:r w:rsidRPr="00887BA1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ГГц.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Технологии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широкополосного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сигнала,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используемые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радиочастотных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методах,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увеличивают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надежность,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пропускную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способность,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позволяют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многим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связанным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друг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другом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устройствам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разделять одну полосу частот с минимальными помехами друг для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друга.</w:t>
      </w:r>
    </w:p>
    <w:p w:rsidR="001003E3" w:rsidRPr="00887BA1" w:rsidRDefault="001003E3" w:rsidP="00F25EDC">
      <w:pPr>
        <w:widowControl w:val="0"/>
        <w:ind w:left="110" w:right="103" w:firstLine="4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7BA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Основное дополнение, внесенное 802.11b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</w:t>
      </w:r>
      <w:r w:rsidRPr="00887BA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основной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>стан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дарт,</w:t>
      </w:r>
      <w:r w:rsidRPr="00887BA1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887BA1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это</w:t>
      </w:r>
      <w:r w:rsidRPr="00887BA1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поддержка</w:t>
      </w:r>
      <w:r w:rsidRPr="00887BA1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двух</w:t>
      </w:r>
      <w:r w:rsidRPr="00887BA1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новых</w:t>
      </w:r>
      <w:r w:rsidRPr="00887BA1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скоростей</w:t>
      </w:r>
      <w:r w:rsidRPr="00887BA1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передачи</w:t>
      </w:r>
      <w:r w:rsidRPr="00887BA1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</w:t>
      </w:r>
      <w:r w:rsidRPr="00887BA1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887BA1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5,5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11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Мбит/с.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этих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скоростей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был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выбран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метод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пря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мой последовательности DSSS (Direct Sequence Spread Spectrum). Канальный</w:t>
      </w:r>
      <w:r w:rsidRPr="00887BA1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(Data</w:t>
      </w:r>
      <w:r w:rsidRPr="00887BA1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Link)</w:t>
      </w:r>
      <w:r w:rsidRPr="00887BA1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уровень</w:t>
      </w:r>
      <w:r w:rsidRPr="00887BA1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802.11</w:t>
      </w:r>
      <w:r w:rsidRPr="00887BA1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состоит</w:t>
      </w:r>
      <w:r w:rsidRPr="00887BA1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887BA1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двух</w:t>
      </w:r>
      <w:r w:rsidRPr="00887BA1">
        <w:rPr>
          <w:rFonts w:ascii="Times New Roman" w:hAnsi="Times New Roman" w:cs="Times New Roman"/>
          <w:color w:val="231F20"/>
          <w:spacing w:val="-2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подуровней: управления логической связью </w:t>
      </w:r>
      <w:r w:rsidRPr="00887BA1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en-US"/>
        </w:rPr>
        <w:t xml:space="preserve">LLC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 xml:space="preserve">(Logical Link Control)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управления</w:t>
      </w:r>
      <w:r w:rsidRPr="00887B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en-US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доступом</w:t>
      </w:r>
      <w:r w:rsidRPr="00887B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en-US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887B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en-US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носителю</w:t>
      </w:r>
      <w:r w:rsidRPr="00887B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en-US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en-US"/>
        </w:rPr>
        <w:t>MAC</w:t>
      </w:r>
      <w:r w:rsidRPr="00887B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en-US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(Media</w:t>
      </w:r>
      <w:r w:rsidRPr="00887B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en-US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Access</w:t>
      </w:r>
      <w:r w:rsidRPr="00887BA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  <w:lang w:val="en-US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  <w:lang w:val="en-US"/>
        </w:rPr>
        <w:t>Control).</w:t>
      </w:r>
    </w:p>
    <w:p w:rsidR="001003E3" w:rsidRPr="00887BA1" w:rsidRDefault="001003E3" w:rsidP="00F25EDC">
      <w:pPr>
        <w:widowControl w:val="0"/>
        <w:spacing w:before="172"/>
        <w:ind w:lef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7BA1">
        <w:rPr>
          <w:rFonts w:ascii="Times New Roman" w:hAnsi="Times New Roman" w:cs="Times New Roman"/>
          <w:b/>
          <w:i/>
          <w:color w:val="231F20"/>
          <w:w w:val="90"/>
          <w:sz w:val="24"/>
          <w:szCs w:val="24"/>
        </w:rPr>
        <w:t>Обеспечение безопасности беспроводных сетей</w:t>
      </w:r>
    </w:p>
    <w:p w:rsidR="001003E3" w:rsidRPr="00887BA1" w:rsidRDefault="001003E3" w:rsidP="00F25EDC">
      <w:pPr>
        <w:widowControl w:val="0"/>
        <w:spacing w:before="83"/>
        <w:ind w:left="110" w:right="106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Система защиты беспроводных сетей WLAN, основанная на </w:t>
      </w:r>
      <w:r w:rsidR="007415D2" w:rsidRPr="00887BA1">
        <w:rPr>
          <w:rFonts w:ascii="Times New Roman" w:hAnsi="Times New Roman" w:cs="Times New Roman"/>
          <w:color w:val="231F20"/>
          <w:sz w:val="24"/>
          <w:szCs w:val="24"/>
        </w:rPr>
        <w:t>протоколе WEP (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Wired  Equivalent  Privacy), первоначального стандарта</w:t>
      </w:r>
      <w:r w:rsidR="007415D2" w:rsidRPr="007415D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802.11 страдает существенными недостатками.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счастью, </w:t>
      </w:r>
      <w:r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>появи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лись более эффективные технологии обеспечения </w:t>
      </w:r>
      <w:r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>информацион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ной безопасности </w:t>
      </w:r>
      <w:r w:rsidR="007415D2" w:rsidRPr="00887BA1">
        <w:rPr>
          <w:rFonts w:ascii="Times New Roman" w:hAnsi="Times New Roman" w:cs="Times New Roman"/>
          <w:color w:val="231F20"/>
          <w:sz w:val="24"/>
          <w:szCs w:val="24"/>
        </w:rPr>
        <w:t>WLAN, которые описаны в стандарте WPA</w:t>
      </w:r>
      <w:r w:rsidR="007415D2"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(</w:t>
      </w:r>
      <w:r w:rsidRPr="00887BA1">
        <w:rPr>
          <w:rFonts w:ascii="Times New Roman" w:hAnsi="Times New Roman" w:cs="Times New Roman"/>
          <w:color w:val="231F20"/>
          <w:spacing w:val="-4"/>
          <w:sz w:val="24"/>
          <w:szCs w:val="24"/>
        </w:rPr>
        <w:t>Wi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Fi Protected Access) организации </w:t>
      </w:r>
      <w:r w:rsidRPr="00887B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Wi-Fi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Alliance и стандарте 802.11i института IEEE и призваны устранить недостатки стандарта 802.11. Поскольку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процесс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разработки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стандарта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802.11i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слишком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затянулся, организация </w:t>
      </w:r>
      <w:r w:rsidRPr="00887B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Wi-Fi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Alliance была вынуждена предложить в 2002 году собственную технологию обеспечения информационной </w:t>
      </w:r>
      <w:r w:rsidR="007415D2" w:rsidRPr="00887BA1">
        <w:rPr>
          <w:rFonts w:ascii="Times New Roman" w:hAnsi="Times New Roman" w:cs="Times New Roman"/>
          <w:color w:val="231F20"/>
          <w:sz w:val="24"/>
          <w:szCs w:val="24"/>
        </w:rPr>
        <w:t>безопасности WLAN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 – стандарт</w:t>
      </w:r>
      <w:r w:rsidRPr="00887BA1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>WPA.</w:t>
      </w:r>
    </w:p>
    <w:p w:rsidR="001003E3" w:rsidRPr="00887BA1" w:rsidRDefault="001003E3" w:rsidP="00F25EDC">
      <w:pPr>
        <w:widowControl w:val="0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Стандарт 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WPA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весьма привлекателен тем,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что </w:t>
      </w:r>
      <w:r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относительно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прост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реализации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позволяет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защитить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ныне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действующие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WLAN. Стандарты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>WPA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802.11i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совместимы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друг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другом,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поэтому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использование</w:t>
      </w:r>
      <w:r w:rsidRPr="00887B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поддерживающих</w:t>
      </w:r>
      <w:r w:rsidRPr="00887B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>WPA</w:t>
      </w:r>
      <w:r w:rsidRPr="00887B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продуктов</w:t>
      </w:r>
      <w:r w:rsidRPr="00887B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можно</w:t>
      </w:r>
      <w:r w:rsidRPr="00887B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считать</w:t>
      </w:r>
      <w:r w:rsidRPr="00887B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начальным этапом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перехода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системе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защиты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базе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стандарта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802.11i.</w:t>
      </w:r>
    </w:p>
    <w:p w:rsidR="001003E3" w:rsidRPr="00887BA1" w:rsidRDefault="001003E3" w:rsidP="00F25EDC">
      <w:pPr>
        <w:widowControl w:val="0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Между технологиями 802.11i и 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WPA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много общего. </w:t>
      </w:r>
      <w:r w:rsidRPr="00887BA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Так,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 них определена идентичная архитектура системы безопасности с улуч</w:t>
      </w: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>шенными механизмами аутентификации пользователей и протокола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ми распространения и обновления ключей. Но есть и существенные различия.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технология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>WPA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базируется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протоколе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динамических ключей TKIP </w:t>
      </w:r>
      <w:r w:rsidRPr="00887BA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(Temporal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Key Integrity Protocol), поддержку которого в большинстве устройств WLAN можно реализовать путем обновления их ПО, а в более функциональной концепции 802.11i предусмотрено использование нового стандарта шифрования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AES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(Advanced Encryption Standard), с которым совместимо лишь </w:t>
      </w:r>
      <w:r w:rsidR="00C11630" w:rsidRPr="00887BA1">
        <w:rPr>
          <w:rFonts w:ascii="Times New Roman" w:hAnsi="Times New Roman" w:cs="Times New Roman"/>
          <w:color w:val="231F20"/>
          <w:sz w:val="24"/>
          <w:szCs w:val="24"/>
        </w:rPr>
        <w:t>новейшее оборудование для</w:t>
      </w:r>
      <w:r w:rsidRPr="00887BA1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WLAN.</w:t>
      </w:r>
    </w:p>
    <w:p w:rsidR="001003E3" w:rsidRPr="00887BA1" w:rsidRDefault="001003E3" w:rsidP="00F25EDC">
      <w:pPr>
        <w:widowControl w:val="0"/>
        <w:spacing w:before="3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В стандарте 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WPA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предусмотрено использование защитных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C11630" w:rsidRPr="00887BA1">
        <w:rPr>
          <w:rFonts w:ascii="Times New Roman" w:hAnsi="Times New Roman" w:cs="Times New Roman"/>
          <w:color w:val="231F20"/>
          <w:sz w:val="24"/>
          <w:szCs w:val="24"/>
        </w:rPr>
        <w:t>про</w:t>
      </w:r>
      <w:r w:rsidR="00C11630"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токолов 802.1x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887BA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EAP,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TKIP и</w:t>
      </w:r>
      <w:r w:rsidRPr="00887BA1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RADIUS.</w:t>
      </w:r>
    </w:p>
    <w:p w:rsidR="001003E3" w:rsidRPr="00887BA1" w:rsidRDefault="001003E3" w:rsidP="00F25EDC">
      <w:pPr>
        <w:widowControl w:val="0"/>
        <w:spacing w:before="1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Механизм аутентификации пользователей основан на протоколе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контроля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доступа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802.1x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(разработан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проводных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сетей)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протоколе расширенной аутентификации EAP (Extensible Authentication Protocol).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Последний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позволяет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сетевому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администратору</w:t>
      </w:r>
      <w:r w:rsidRPr="00887BA1">
        <w:rPr>
          <w:rFonts w:ascii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задейство</w:t>
      </w: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вать алгоритмы аутентификации пользователей посредством сервера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RADIUS.</w:t>
      </w:r>
    </w:p>
    <w:p w:rsidR="001003E3" w:rsidRPr="00887BA1" w:rsidRDefault="001003E3" w:rsidP="00F25EDC">
      <w:pPr>
        <w:widowControl w:val="0"/>
        <w:ind w:left="110" w:right="103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Функции обеспечения конфиденциальности и целостности данных базируются на протоколе TKIP, который, в отличие от протокола WEP, использует более эффективный механизм управления ключами, но тот же самый алгоритм RC4 для шифрования    данных.</w:t>
      </w:r>
    </w:p>
    <w:p w:rsidR="001003E3" w:rsidRPr="00887BA1" w:rsidRDefault="001003E3" w:rsidP="00F25EDC">
      <w:pPr>
        <w:widowControl w:val="0"/>
        <w:spacing w:before="175"/>
        <w:ind w:left="110" w:right="105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lastRenderedPageBreak/>
        <w:t>Согласно</w:t>
      </w:r>
      <w:r w:rsidRPr="00887B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протоколу</w:t>
      </w:r>
      <w:r w:rsidRPr="00887B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>TKIP,</w:t>
      </w:r>
      <w:r w:rsidRPr="00887B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сетевые</w:t>
      </w:r>
      <w:r w:rsidRPr="00887B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устройства</w:t>
      </w:r>
      <w:r w:rsidRPr="00887B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работают</w:t>
      </w:r>
      <w:r w:rsidRPr="00887B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87B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48-битным вектором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инициализации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отличие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24-битного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вектора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инициализации протокола WEP) и реализуют правила изменения последовательности его битов, что исключает повторное использование ключей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осуществление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повторных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атак.</w:t>
      </w:r>
    </w:p>
    <w:p w:rsidR="001003E3" w:rsidRPr="00887BA1" w:rsidRDefault="001003E3" w:rsidP="00F25EDC">
      <w:pPr>
        <w:widowControl w:val="0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В протоколе TKIP предусмотрены генерация нового ключа для каждого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передаваемого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пакета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улучшенный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контроль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целостности сообщений с помощью криптографической контрольной суммы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MIC (Message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Integrity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Code),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препятствующей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хакеру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изменять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содержимое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передаваемых</w:t>
      </w:r>
      <w:r w:rsidRPr="00887BA1">
        <w:rPr>
          <w:rFonts w:ascii="Times New Roman" w:hAnsi="Times New Roman" w:cs="Times New Roman"/>
          <w:color w:val="231F20"/>
          <w:spacing w:val="-2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пакетов.</w:t>
      </w:r>
    </w:p>
    <w:p w:rsidR="001003E3" w:rsidRPr="00887BA1" w:rsidRDefault="001003E3" w:rsidP="00F25EDC">
      <w:pPr>
        <w:widowControl w:val="0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Система сетевой безопасности стандарта 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WPA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работает в двух режимах: PSK (Pre-Shared Key) и Enterprise (корпоративный). Для развертывания системы, работающей в режиме PSK, необходим разделяемый пароль. </w:t>
      </w:r>
      <w:r w:rsidRPr="00887BA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Такую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систему несложно устанавливать, но она защищает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WLAN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столь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надежно,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делает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система,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функционирующая в режиме Enterprise с иерархией динамических ключей. Хотя протокол TKIP работает с тем же самым блочным шифром RC4, который предусмотрен спецификацией протокола 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WEP,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технология 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WPA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защищает данные надежнее</w:t>
      </w:r>
      <w:r w:rsidRPr="00887BA1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последнего.</w:t>
      </w:r>
    </w:p>
    <w:p w:rsidR="001003E3" w:rsidRPr="00887BA1" w:rsidRDefault="001003E3" w:rsidP="00F25EDC">
      <w:pPr>
        <w:widowControl w:val="0"/>
        <w:ind w:left="110" w:right="107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Чтобы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доступа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WLAN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стали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совместимыми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887BA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стандартом 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WPA,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достаточно модернизировать их ПО. Для перевода же сетевой инфраструктуры на стандарт 802.11i потребуется новое оборудование, поддерживающее алгоритм шифрования AES. Дело в том, что AES-шифрование создает большую нагрузку на центральный процессор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беспроводного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клиентского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устройства.</w:t>
      </w:r>
    </w:p>
    <w:p w:rsidR="001003E3" w:rsidRPr="00887BA1" w:rsidRDefault="001003E3" w:rsidP="00F25EDC">
      <w:pPr>
        <w:widowControl w:val="0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Чтобы</w:t>
      </w:r>
      <w:r w:rsidRPr="00887BA1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корпоративные</w:t>
      </w:r>
      <w:r w:rsidRPr="00887BA1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887BA1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доступа</w:t>
      </w:r>
      <w:r w:rsidRPr="00887BA1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работали</w:t>
      </w:r>
      <w:r w:rsidRPr="00887BA1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системе</w:t>
      </w:r>
      <w:r w:rsidRPr="00887BA1">
        <w:rPr>
          <w:rFonts w:ascii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сетевой безопасности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стандарта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WPA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802.11i,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они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должны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поддерживать аутентификацию пользователей по протоколу RADIUS и реализовы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вать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предусмотренный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стандартом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метод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шифрования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–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TKIP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или AES, – что потребует модернизации их ПО. И еще одно требова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ние – быстро осуществлять повторную аутентификацию пользова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телей</w:t>
      </w:r>
      <w:r w:rsidRPr="00887BA1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</w:t>
      </w:r>
      <w:r w:rsidRPr="00887BA1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разрыва</w:t>
      </w:r>
      <w:r w:rsidRPr="00887BA1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соединения</w:t>
      </w:r>
      <w:r w:rsidRPr="00887BA1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887BA1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сетью.</w:t>
      </w:r>
      <w:r w:rsidRPr="00887BA1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Это</w:t>
      </w:r>
      <w:r w:rsidRPr="00887BA1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</w:t>
      </w:r>
      <w:r w:rsidRPr="00887BA1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важно</w:t>
      </w:r>
      <w:r w:rsidRPr="00887BA1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для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нормального функционирования приложений, работающих в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реальном масштабе</w:t>
      </w:r>
      <w:r w:rsidRPr="00887BA1">
        <w:rPr>
          <w:rFonts w:ascii="Times New Roman" w:hAnsi="Times New Roman" w:cs="Times New Roman"/>
          <w:color w:val="231F20"/>
          <w:spacing w:val="-2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времени.</w:t>
      </w:r>
    </w:p>
    <w:p w:rsidR="001003E3" w:rsidRPr="00887BA1" w:rsidRDefault="001003E3" w:rsidP="00F25EDC">
      <w:pPr>
        <w:widowControl w:val="0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Если сервер RADIUS, применяемый для контроля доступа пользователей проводной сети, поддерживает нужные методы аутентификации 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EAP,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то его можно задействовать и для аутентификации пользователей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WLAN.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противном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случае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следует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установить</w:t>
      </w:r>
      <w:r w:rsidRPr="00887BA1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сервер WLAN RADIUS. Этот сервер работает следующим образом: сначала он проверяет аутентифицирующую информацию пользователя (на соответствие содержимому своей базы данных об их   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идентификаторах и паролях) или его цифровой сертификат, а затем активирует динамическую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генерацию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ключей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шифрования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точкой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доступа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клиентской системой для каждого сеанса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связи.</w:t>
      </w:r>
    </w:p>
    <w:p w:rsidR="001003E3" w:rsidRPr="00887BA1" w:rsidRDefault="001003E3" w:rsidP="00F25EDC">
      <w:pPr>
        <w:widowControl w:val="0"/>
        <w:ind w:left="110" w:right="10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Для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работы технологии 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WPA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требуется механизм </w:t>
      </w:r>
      <w:r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EAP-TLS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(Transport Layer Security), тогда как в стандарте IEEE 802.11i применение</w:t>
      </w:r>
      <w:r w:rsidRPr="00887B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конкретных</w:t>
      </w:r>
      <w:r w:rsidRPr="00887B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методов</w:t>
      </w:r>
      <w:r w:rsidRPr="00887B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аутентификации</w:t>
      </w:r>
      <w:r w:rsidRPr="00887B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EAP</w:t>
      </w:r>
      <w:r w:rsidRPr="00887B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887B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оговаривается. Выбор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метода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аутентификации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EAP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определяется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спецификой</w:t>
      </w:r>
      <w:r w:rsidRPr="00887BA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работы клиентских приложений и архитектурой сети. Чтобы ноутбуки и карманные ПК работали в системе сетевой безопасности стандарта </w:t>
      </w:r>
      <w:r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>WPA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802.11i,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они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должны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быть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оснащены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клиентскими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программами,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поддерживающими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стандарт</w:t>
      </w:r>
      <w:r w:rsidRPr="00887BA1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802.1x.</w:t>
      </w:r>
    </w:p>
    <w:p w:rsidR="001003E3" w:rsidRPr="00887BA1" w:rsidRDefault="001003E3" w:rsidP="00F25EDC">
      <w:pPr>
        <w:widowControl w:val="0"/>
        <w:ind w:left="110" w:right="103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Самым</w:t>
      </w:r>
      <w:r w:rsidRPr="00887BA1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простым,</w:t>
      </w:r>
      <w:r w:rsidRPr="00887BA1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887BA1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точки</w:t>
      </w:r>
      <w:r w:rsidRPr="00887BA1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зрения</w:t>
      </w:r>
      <w:r w:rsidRPr="00887BA1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развертывания,</w:t>
      </w:r>
      <w:r w:rsidRPr="00887BA1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вариантом </w:t>
      </w:r>
      <w:r w:rsidRPr="00887BA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системы</w:t>
      </w:r>
      <w:r w:rsidRPr="00887BA1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сетевой</w:t>
      </w:r>
      <w:r w:rsidRPr="00887BA1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безопасности</w:t>
      </w:r>
      <w:r w:rsidRPr="00887BA1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стандарта</w:t>
      </w:r>
      <w:r w:rsidRPr="00887BA1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>WPA</w:t>
      </w:r>
      <w:r w:rsidRPr="00887BA1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является</w:t>
      </w:r>
      <w:r w:rsidRPr="00887BA1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система, </w:t>
      </w:r>
      <w:r w:rsidRPr="00887BA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работающая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</w:t>
      </w:r>
      <w:r w:rsidRPr="00887BA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режиме PSK.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Она </w:t>
      </w:r>
      <w:r w:rsidRPr="00887BA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предназначена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для </w:t>
      </w:r>
      <w:r w:rsidRPr="00887BA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>небольших</w:t>
      </w:r>
      <w:r w:rsidRPr="00887BA1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887BA1">
        <w:rPr>
          <w:rFonts w:ascii="Times New Roman" w:hAnsi="Times New Roman" w:cs="Times New Roman"/>
          <w:color w:val="231F20"/>
          <w:w w:val="110"/>
          <w:sz w:val="24"/>
          <w:szCs w:val="24"/>
        </w:rPr>
        <w:t>домашних</w:t>
      </w:r>
      <w:r w:rsidRPr="00887BA1">
        <w:rPr>
          <w:rFonts w:ascii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10"/>
          <w:sz w:val="24"/>
          <w:szCs w:val="24"/>
        </w:rPr>
        <w:t>офисов</w:t>
      </w:r>
      <w:r w:rsidRPr="00887BA1">
        <w:rPr>
          <w:rFonts w:ascii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10"/>
          <w:sz w:val="24"/>
          <w:szCs w:val="24"/>
        </w:rPr>
        <w:t>не</w:t>
      </w:r>
      <w:r w:rsidRPr="00887BA1">
        <w:rPr>
          <w:rFonts w:ascii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10"/>
          <w:sz w:val="24"/>
          <w:szCs w:val="24"/>
        </w:rPr>
        <w:t>нуждается</w:t>
      </w:r>
      <w:r w:rsidRPr="00887BA1">
        <w:rPr>
          <w:rFonts w:ascii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10"/>
          <w:sz w:val="24"/>
          <w:szCs w:val="24"/>
        </w:rPr>
        <w:t>сервере</w:t>
      </w:r>
      <w:r w:rsidRPr="00887BA1">
        <w:rPr>
          <w:rFonts w:ascii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10"/>
          <w:sz w:val="24"/>
          <w:szCs w:val="24"/>
        </w:rPr>
        <w:t>RADIUS,</w:t>
      </w:r>
      <w:r w:rsidRPr="00887BA1">
        <w:rPr>
          <w:rFonts w:ascii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10"/>
          <w:sz w:val="24"/>
          <w:szCs w:val="24"/>
        </w:rPr>
        <w:t>а</w:t>
      </w:r>
      <w:r w:rsidRPr="00887BA1">
        <w:rPr>
          <w:rFonts w:ascii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10"/>
          <w:sz w:val="24"/>
          <w:szCs w:val="24"/>
        </w:rPr>
        <w:t>для</w:t>
      </w:r>
      <w:r w:rsidRPr="00887BA1">
        <w:rPr>
          <w:rFonts w:ascii="Times New Roman" w:hAnsi="Times New Roman" w:cs="Times New Roman"/>
          <w:color w:val="231F20"/>
          <w:spacing w:val="-14"/>
          <w:w w:val="11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10"/>
          <w:sz w:val="24"/>
          <w:szCs w:val="24"/>
        </w:rPr>
        <w:t>шиф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рования пакетов и расчета криптографической контрольной суммы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MIC в ней используется пароль PSK. Обеспечиваемый ею уровень информационной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безопасности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сети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вполне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достаточен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887BA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большинства</w:t>
      </w:r>
      <w:r w:rsidRPr="00887BA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вышеуказанных</w:t>
      </w:r>
      <w:r w:rsidRPr="00887BA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офисов.</w:t>
      </w:r>
      <w:r w:rsidRPr="00887BA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887BA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целью</w:t>
      </w:r>
      <w:r w:rsidRPr="00887BA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повышения</w:t>
      </w:r>
      <w:r w:rsidRPr="00887BA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>эффектив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ности защиты данных следует применять пароли, содержащие </w:t>
      </w:r>
      <w:r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не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менее 20</w:t>
      </w:r>
      <w:r w:rsidRPr="00887BA1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символов.</w:t>
      </w:r>
    </w:p>
    <w:p w:rsidR="001003E3" w:rsidRPr="00887BA1" w:rsidRDefault="001003E3" w:rsidP="00F25EDC">
      <w:pPr>
        <w:widowControl w:val="0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Предприятиям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целесообразно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внедрять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сетевой безопасности стандарта 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WPA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 серверами RADIUS. Большинство компаний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предпочитают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именно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такие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системы,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поскольку</w:t>
      </w:r>
      <w:r w:rsidRPr="00887BA1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работающие в режиме PSK решения сложнее </w:t>
      </w:r>
      <w:r w:rsidR="007415D2" w:rsidRPr="00887BA1">
        <w:rPr>
          <w:rFonts w:ascii="Times New Roman" w:hAnsi="Times New Roman" w:cs="Times New Roman"/>
          <w:color w:val="231F20"/>
          <w:sz w:val="24"/>
          <w:szCs w:val="24"/>
        </w:rPr>
        <w:t>администрировать,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 и они более уязвимы для хакерских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lastRenderedPageBreak/>
        <w:t>атак.</w:t>
      </w:r>
    </w:p>
    <w:p w:rsidR="001003E3" w:rsidRPr="00887BA1" w:rsidRDefault="00C11630" w:rsidP="00F25EDC">
      <w:pPr>
        <w:widowControl w:val="0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тех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пор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>, пока</w:t>
      </w:r>
      <w:r w:rsidR="001003E3"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="001003E3"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стандарта</w:t>
      </w:r>
      <w:r w:rsidR="001003E3"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802.11i</w:t>
      </w:r>
      <w:r w:rsidR="001003E3"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="001003E3"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станут</w:t>
      </w:r>
      <w:r w:rsidR="001003E3"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доступными на рынке, </w:t>
      </w:r>
      <w:r w:rsidR="001003E3" w:rsidRPr="00887BA1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WPA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будет оставаться самым подходящим стандартом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для защиты</w:t>
      </w:r>
      <w:r w:rsidR="001003E3" w:rsidRPr="00887BA1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="001003E3" w:rsidRPr="00887BA1">
        <w:rPr>
          <w:rFonts w:ascii="Times New Roman" w:hAnsi="Times New Roman" w:cs="Times New Roman"/>
          <w:color w:val="231F20"/>
          <w:sz w:val="24"/>
          <w:szCs w:val="24"/>
        </w:rPr>
        <w:t>WLAN.</w:t>
      </w:r>
    </w:p>
    <w:p w:rsidR="001003E3" w:rsidRPr="00887BA1" w:rsidRDefault="001003E3" w:rsidP="00F25EDC">
      <w:pPr>
        <w:widowControl w:val="0"/>
        <w:ind w:left="110" w:right="108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Стандарты </w:t>
      </w:r>
      <w:r w:rsidRPr="00887BA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WPA </w:t>
      </w:r>
      <w:r w:rsidRPr="00887BA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802.11i в достаточной степени надежны и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обеспечивают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высокий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уровень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защищенности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беспроводных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сетей. </w:t>
      </w:r>
      <w:r w:rsidRPr="00887BA1">
        <w:rPr>
          <w:rFonts w:ascii="Times New Roman" w:hAnsi="Times New Roman" w:cs="Times New Roman"/>
          <w:color w:val="231F20"/>
          <w:spacing w:val="-8"/>
          <w:sz w:val="24"/>
          <w:szCs w:val="24"/>
        </w:rPr>
        <w:t>Тем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одного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протокола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защиты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недостаточно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следует</w:t>
      </w:r>
      <w:r w:rsidRPr="00887BA1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также уделить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внимание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правильному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построению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настройке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сети.</w:t>
      </w:r>
    </w:p>
    <w:p w:rsidR="001003E3" w:rsidRPr="00887BA1" w:rsidRDefault="001003E3" w:rsidP="00F25EDC">
      <w:pPr>
        <w:widowControl w:val="0"/>
        <w:ind w:left="110" w:right="109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Физическая защита.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При развертывании </w:t>
      </w:r>
      <w:r w:rsidRPr="00887BA1">
        <w:rPr>
          <w:rFonts w:ascii="Times New Roman" w:hAnsi="Times New Roman" w:cs="Times New Roman"/>
          <w:color w:val="231F20"/>
          <w:spacing w:val="-3"/>
          <w:sz w:val="24"/>
          <w:szCs w:val="24"/>
        </w:rPr>
        <w:t>Wi-Fi-сети</w:t>
      </w:r>
      <w:r w:rsidRPr="00887BA1">
        <w:rPr>
          <w:rFonts w:ascii="Times New Roman" w:hAnsi="Times New Roman" w:cs="Times New Roman"/>
          <w:color w:val="231F20"/>
          <w:spacing w:val="-2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необходимо физически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ограничить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доступ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беспроводным</w:t>
      </w:r>
      <w:r w:rsidRPr="00887BA1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точкам.</w:t>
      </w:r>
    </w:p>
    <w:p w:rsidR="001003E3" w:rsidRPr="00887BA1" w:rsidRDefault="001003E3" w:rsidP="00F25EDC">
      <w:pPr>
        <w:widowControl w:val="0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Правильная настройка.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Парадокс современных беспроводных сетей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заключается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том,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пользователи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всегда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включают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используют</w:t>
      </w:r>
      <w:r w:rsidRPr="00887B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встроенные</w:t>
      </w:r>
      <w:r w:rsidRPr="00887B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механизмы</w:t>
      </w:r>
      <w:r w:rsidRPr="00887B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аутентификации</w:t>
      </w:r>
      <w:r w:rsidRPr="00887B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87BA1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шифрования.</w:t>
      </w:r>
    </w:p>
    <w:p w:rsidR="001003E3" w:rsidRPr="00887BA1" w:rsidRDefault="001003E3" w:rsidP="00F25EDC">
      <w:pPr>
        <w:widowControl w:val="0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Защита пользовательских устройств.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Не следует полностью полагаться на встроенные механизмы защиты сети. Наиболее оптимальным</w:t>
      </w:r>
      <w:r w:rsidRPr="00887B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является</w:t>
      </w:r>
      <w:r w:rsidRPr="00887B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метод</w:t>
      </w:r>
      <w:r w:rsidRPr="00887B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эшелонированной</w:t>
      </w:r>
      <w:r w:rsidRPr="00887B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обороны,</w:t>
      </w:r>
      <w:r w:rsidRPr="00887B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первой</w:t>
      </w:r>
      <w:r w:rsidRPr="00887BA1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линией</w:t>
      </w:r>
      <w:r w:rsidR="00C1163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которой станут средства защиты, установленные на стационарном </w:t>
      </w:r>
      <w:r w:rsidR="00C11630" w:rsidRPr="00887BA1">
        <w:rPr>
          <w:rFonts w:ascii="Times New Roman" w:hAnsi="Times New Roman" w:cs="Times New Roman"/>
          <w:color w:val="231F20"/>
          <w:sz w:val="24"/>
          <w:szCs w:val="24"/>
        </w:rPr>
        <w:t>ПК</w:t>
      </w:r>
      <w:r w:rsidR="00C11630">
        <w:rPr>
          <w:rFonts w:ascii="Times New Roman" w:hAnsi="Times New Roman" w:cs="Times New Roman"/>
          <w:color w:val="231F20"/>
          <w:sz w:val="24"/>
          <w:szCs w:val="24"/>
        </w:rPr>
        <w:t xml:space="preserve"> или</w:t>
      </w:r>
      <w:r w:rsidR="00C11630"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 ноутбуке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1003E3" w:rsidRPr="00887BA1" w:rsidRDefault="001003E3" w:rsidP="00F25EDC">
      <w:pPr>
        <w:widowControl w:val="0"/>
        <w:ind w:left="110" w:right="105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Традиционные меры.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Эффективная работа компьютера в сети немыслима без классических мер защиты. Имеется в виду своевременная установка обновлений, использование защитных механизмов, встроенных в операционную систему и приложения, а также антивирусов. Однако этих мер на сегодня недостаточно, так как они ориентированы на защиту от уже известных угроз.</w:t>
      </w:r>
    </w:p>
    <w:p w:rsidR="001003E3" w:rsidRPr="00887BA1" w:rsidRDefault="001003E3" w:rsidP="00F25EDC">
      <w:pPr>
        <w:widowControl w:val="0"/>
        <w:ind w:left="110" w:right="104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Мониторинг сети.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Слабое звено в корпоративной сети – самовольно установленные точки доступа. Актуальной является задача </w:t>
      </w:r>
      <w:r w:rsidRPr="00887BA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локализации несанкционированных точек доступа. </w:t>
      </w:r>
      <w:r w:rsidRPr="00887BA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Специальные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средства локализации точек доступа позволяют графически</w:t>
      </w:r>
      <w:r w:rsidRPr="00887BA1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отображать место расположения «чужого» терминала на карте этажа или здания. Если классические методы не спасают от вторжения, на помощь приходят системы обнаружения</w:t>
      </w:r>
      <w:r w:rsidRPr="00887BA1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атак.</w:t>
      </w:r>
    </w:p>
    <w:p w:rsidR="001003E3" w:rsidRPr="00887BA1" w:rsidRDefault="001003E3" w:rsidP="00F25EDC">
      <w:pPr>
        <w:widowControl w:val="0"/>
        <w:ind w:left="110" w:right="106" w:firstLine="453"/>
        <w:jc w:val="both"/>
        <w:rPr>
          <w:rFonts w:ascii="Times New Roman" w:hAnsi="Times New Roman" w:cs="Times New Roman"/>
          <w:sz w:val="24"/>
          <w:szCs w:val="24"/>
        </w:rPr>
      </w:pPr>
      <w:r w:rsidRPr="00887BA1">
        <w:rPr>
          <w:rFonts w:ascii="Times New Roman" w:hAnsi="Times New Roman" w:cs="Times New Roman"/>
          <w:i/>
          <w:color w:val="231F20"/>
          <w:sz w:val="24"/>
          <w:szCs w:val="24"/>
        </w:rPr>
        <w:t>VPN-агенты.</w:t>
      </w:r>
      <w:r w:rsidRPr="00887BA1">
        <w:rPr>
          <w:rFonts w:ascii="Times New Roman" w:hAnsi="Times New Roman" w:cs="Times New Roman"/>
          <w:i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Многие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доступа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работают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>открытом</w:t>
      </w:r>
      <w:r w:rsidRPr="00887BA1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887BA1">
        <w:rPr>
          <w:rFonts w:ascii="Times New Roman" w:hAnsi="Times New Roman" w:cs="Times New Roman"/>
          <w:color w:val="231F20"/>
          <w:sz w:val="24"/>
          <w:szCs w:val="24"/>
        </w:rPr>
        <w:t xml:space="preserve">режиме, поэтому необходимо использовать методы сокрытия передаваемых данных. На защищаемом компьютере должен быть установлен VPN-клиент, который возьмет на себя решение этой задачи. Практически все современные ОС содержат в своем составе такие </w:t>
      </w:r>
      <w:r w:rsidR="00C11630" w:rsidRPr="00887BA1">
        <w:rPr>
          <w:rFonts w:ascii="Times New Roman" w:hAnsi="Times New Roman" w:cs="Times New Roman"/>
          <w:color w:val="231F20"/>
          <w:sz w:val="24"/>
          <w:szCs w:val="24"/>
        </w:rPr>
        <w:t>про</w:t>
      </w:r>
      <w:r w:rsidR="00C11630"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граммные </w:t>
      </w:r>
      <w:r w:rsidR="00C11630" w:rsidRPr="00887BA1">
        <w:rPr>
          <w:rFonts w:ascii="Times New Roman" w:hAnsi="Times New Roman" w:cs="Times New Roman"/>
          <w:color w:val="231F20"/>
          <w:spacing w:val="15"/>
          <w:w w:val="95"/>
          <w:sz w:val="24"/>
          <w:szCs w:val="24"/>
        </w:rPr>
        <w:t>компоненты</w:t>
      </w:r>
      <w:r w:rsidRPr="00887BA1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</w:p>
    <w:p w:rsidR="008537FA" w:rsidRPr="00887BA1" w:rsidRDefault="008537FA" w:rsidP="00F25EDC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8537FA" w:rsidRPr="00887BA1" w:rsidSect="00BA7542">
      <w:headerReference w:type="even" r:id="rId19"/>
      <w:footerReference w:type="default" r:id="rId20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4D2" w:rsidRDefault="002544D2" w:rsidP="008C58F9">
      <w:pPr>
        <w:spacing w:after="0" w:line="240" w:lineRule="auto"/>
      </w:pPr>
      <w:r>
        <w:separator/>
      </w:r>
    </w:p>
  </w:endnote>
  <w:endnote w:type="continuationSeparator" w:id="0">
    <w:p w:rsidR="002544D2" w:rsidRDefault="002544D2" w:rsidP="008C5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636363"/>
      <w:docPartObj>
        <w:docPartGallery w:val="Page Numbers (Bottom of Page)"/>
        <w:docPartUnique/>
      </w:docPartObj>
    </w:sdtPr>
    <w:sdtContent>
      <w:p w:rsidR="00A626E1" w:rsidRDefault="00A626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5C8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4D2" w:rsidRDefault="002544D2" w:rsidP="008C58F9">
      <w:pPr>
        <w:spacing w:after="0" w:line="240" w:lineRule="auto"/>
      </w:pPr>
      <w:r>
        <w:separator/>
      </w:r>
    </w:p>
  </w:footnote>
  <w:footnote w:type="continuationSeparator" w:id="0">
    <w:p w:rsidR="002544D2" w:rsidRDefault="002544D2" w:rsidP="008C5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7FA" w:rsidRDefault="008537FA">
    <w:pPr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75648" behindDoc="1" locked="0" layoutInCell="1" allowOverlap="1" wp14:anchorId="54BC00A3" wp14:editId="4B715E35">
          <wp:simplePos x="0" y="0"/>
          <wp:positionH relativeFrom="page">
            <wp:posOffset>593344</wp:posOffset>
          </wp:positionH>
          <wp:positionV relativeFrom="page">
            <wp:posOffset>538898</wp:posOffset>
          </wp:positionV>
          <wp:extent cx="1079500" cy="101600"/>
          <wp:effectExtent l="0" t="0" r="0" b="0"/>
          <wp:wrapNone/>
          <wp:docPr id="46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950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416560</wp:posOffset>
              </wp:positionV>
              <wp:extent cx="252730" cy="173355"/>
              <wp:effectExtent l="3175" t="0" r="1270" b="635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7FA" w:rsidRDefault="008537FA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105"/>
                              <w:sz w:val="20"/>
                            </w:rPr>
                            <w:t>392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41.5pt;margin-top:32.8pt;width:19.9pt;height:13.6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/4xAIAAK4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" filled="f" stroked="f">
              <v:textbox inset="0,0,0,0">
                <w:txbxContent>
                  <w:p w:rsidR="008537FA" w:rsidRDefault="008537FA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105"/>
                        <w:sz w:val="20"/>
                      </w:rPr>
                      <w:t>392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71148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428625</wp:posOffset>
              </wp:positionV>
              <wp:extent cx="2748915" cy="148590"/>
              <wp:effectExtent l="635" t="0" r="3175" b="381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891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7FA" w:rsidRDefault="008537FA">
                          <w:pPr>
                            <w:spacing w:before="4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w w:val="75"/>
                              <w:sz w:val="18"/>
                            </w:rPr>
                            <w:t>ЧАСТЬ IV. БАЗОВЫЕ ТЕХНОЛОГИИ СЕТЕВОЙ    БЕЗОПАСНОСТИ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8" o:spid="_x0000_s1027" type="#_x0000_t202" style="position:absolute;margin-left:69.8pt;margin-top:33.75pt;width:216.45pt;height:11.7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" filled="f" stroked="f">
              <v:textbox inset="0,0,0,0">
                <w:txbxContent>
                  <w:p w:rsidR="008537FA" w:rsidRDefault="008537FA">
                    <w:pPr>
                      <w:spacing w:before="4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231F20"/>
                        <w:w w:val="75"/>
                        <w:sz w:val="18"/>
                      </w:rPr>
                      <w:t>ЧАСТЬ IV. БАЗОВЫЕ ТЕХНОЛОГИИ СЕТЕВОЙ    БЕЗОПАСНОСТИ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AE8"/>
    <w:multiLevelType w:val="multilevel"/>
    <w:tmpl w:val="B7FCEC60"/>
    <w:lvl w:ilvl="0">
      <w:start w:val="1"/>
      <w:numFmt w:val="decimal"/>
      <w:lvlText w:val="%1"/>
      <w:lvlJc w:val="left"/>
      <w:pPr>
        <w:ind w:left="422" w:hanging="312"/>
      </w:pPr>
      <w:rPr>
        <w:rFonts w:hint="default"/>
      </w:rPr>
    </w:lvl>
    <w:lvl w:ilvl="1">
      <w:numFmt w:val="decimal"/>
      <w:lvlText w:val="%1.%2"/>
      <w:lvlJc w:val="left"/>
      <w:pPr>
        <w:ind w:left="422" w:hanging="312"/>
      </w:pPr>
      <w:rPr>
        <w:rFonts w:ascii="Cambria" w:eastAsia="Cambria" w:hAnsi="Cambria" w:cs="Cambria" w:hint="default"/>
        <w:color w:val="231F20"/>
        <w:w w:val="97"/>
        <w:sz w:val="20"/>
        <w:szCs w:val="20"/>
      </w:rPr>
    </w:lvl>
    <w:lvl w:ilvl="2">
      <w:numFmt w:val="bullet"/>
      <w:lvlText w:val=""/>
      <w:lvlJc w:val="left"/>
      <w:pPr>
        <w:ind w:left="847" w:hanging="284"/>
      </w:pPr>
      <w:rPr>
        <w:rFonts w:ascii="Wingdings" w:eastAsia="Wingdings" w:hAnsi="Wingdings" w:cs="Wingdings" w:hint="default"/>
        <w:color w:val="231F20"/>
        <w:w w:val="100"/>
        <w:sz w:val="20"/>
        <w:szCs w:val="20"/>
      </w:rPr>
    </w:lvl>
    <w:lvl w:ilvl="3">
      <w:numFmt w:val="bullet"/>
      <w:lvlText w:val="•"/>
      <w:lvlJc w:val="left"/>
      <w:pPr>
        <w:ind w:left="2088" w:hanging="284"/>
      </w:pPr>
      <w:rPr>
        <w:rFonts w:hint="default"/>
      </w:rPr>
    </w:lvl>
    <w:lvl w:ilvl="4">
      <w:numFmt w:val="bullet"/>
      <w:lvlText w:val="•"/>
      <w:lvlJc w:val="left"/>
      <w:pPr>
        <w:ind w:left="2712" w:hanging="284"/>
      </w:pPr>
      <w:rPr>
        <w:rFonts w:hint="default"/>
      </w:rPr>
    </w:lvl>
    <w:lvl w:ilvl="5">
      <w:numFmt w:val="bullet"/>
      <w:lvlText w:val="•"/>
      <w:lvlJc w:val="left"/>
      <w:pPr>
        <w:ind w:left="3336" w:hanging="284"/>
      </w:pPr>
      <w:rPr>
        <w:rFonts w:hint="default"/>
      </w:rPr>
    </w:lvl>
    <w:lvl w:ilvl="6">
      <w:numFmt w:val="bullet"/>
      <w:lvlText w:val="•"/>
      <w:lvlJc w:val="left"/>
      <w:pPr>
        <w:ind w:left="3960" w:hanging="284"/>
      </w:pPr>
      <w:rPr>
        <w:rFonts w:hint="default"/>
      </w:rPr>
    </w:lvl>
    <w:lvl w:ilvl="7">
      <w:numFmt w:val="bullet"/>
      <w:lvlText w:val="•"/>
      <w:lvlJc w:val="left"/>
      <w:pPr>
        <w:ind w:left="4584" w:hanging="284"/>
      </w:pPr>
      <w:rPr>
        <w:rFonts w:hint="default"/>
      </w:rPr>
    </w:lvl>
    <w:lvl w:ilvl="8">
      <w:numFmt w:val="bullet"/>
      <w:lvlText w:val="•"/>
      <w:lvlJc w:val="left"/>
      <w:pPr>
        <w:ind w:left="5208" w:hanging="284"/>
      </w:pPr>
      <w:rPr>
        <w:rFonts w:hint="default"/>
      </w:rPr>
    </w:lvl>
  </w:abstractNum>
  <w:abstractNum w:abstractNumId="1" w15:restartNumberingAfterBreak="0">
    <w:nsid w:val="1D1D1C6D"/>
    <w:multiLevelType w:val="hybridMultilevel"/>
    <w:tmpl w:val="70C480BC"/>
    <w:lvl w:ilvl="0" w:tplc="7E6A242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16817"/>
    <w:multiLevelType w:val="multilevel"/>
    <w:tmpl w:val="0BF64D54"/>
    <w:lvl w:ilvl="0">
      <w:start w:val="8"/>
      <w:numFmt w:val="decimal"/>
      <w:lvlText w:val="%1"/>
      <w:lvlJc w:val="left"/>
      <w:pPr>
        <w:ind w:left="110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Arial" w:eastAsia="Arial" w:hAnsi="Arial" w:cs="Arial" w:hint="default"/>
        <w:b/>
        <w:bCs/>
        <w:color w:val="231F20"/>
        <w:w w:val="124"/>
        <w:sz w:val="30"/>
        <w:szCs w:val="30"/>
      </w:rPr>
    </w:lvl>
    <w:lvl w:ilvl="2">
      <w:numFmt w:val="bullet"/>
      <w:lvlText w:val=""/>
      <w:lvlJc w:val="left"/>
      <w:pPr>
        <w:ind w:left="847" w:hanging="284"/>
      </w:pPr>
      <w:rPr>
        <w:rFonts w:ascii="Wingdings" w:eastAsia="Wingdings" w:hAnsi="Wingdings" w:cs="Wingdings" w:hint="default"/>
        <w:color w:val="231F20"/>
        <w:w w:val="100"/>
        <w:sz w:val="20"/>
        <w:szCs w:val="20"/>
      </w:rPr>
    </w:lvl>
    <w:lvl w:ilvl="3">
      <w:numFmt w:val="bullet"/>
      <w:lvlText w:val="•"/>
      <w:lvlJc w:val="left"/>
      <w:pPr>
        <w:ind w:left="2088" w:hanging="284"/>
      </w:pPr>
      <w:rPr>
        <w:rFonts w:hint="default"/>
      </w:rPr>
    </w:lvl>
    <w:lvl w:ilvl="4">
      <w:numFmt w:val="bullet"/>
      <w:lvlText w:val="•"/>
      <w:lvlJc w:val="left"/>
      <w:pPr>
        <w:ind w:left="2712" w:hanging="284"/>
      </w:pPr>
      <w:rPr>
        <w:rFonts w:hint="default"/>
      </w:rPr>
    </w:lvl>
    <w:lvl w:ilvl="5">
      <w:numFmt w:val="bullet"/>
      <w:lvlText w:val="•"/>
      <w:lvlJc w:val="left"/>
      <w:pPr>
        <w:ind w:left="3336" w:hanging="284"/>
      </w:pPr>
      <w:rPr>
        <w:rFonts w:hint="default"/>
      </w:rPr>
    </w:lvl>
    <w:lvl w:ilvl="6">
      <w:numFmt w:val="bullet"/>
      <w:lvlText w:val="•"/>
      <w:lvlJc w:val="left"/>
      <w:pPr>
        <w:ind w:left="3960" w:hanging="284"/>
      </w:pPr>
      <w:rPr>
        <w:rFonts w:hint="default"/>
      </w:rPr>
    </w:lvl>
    <w:lvl w:ilvl="7">
      <w:numFmt w:val="bullet"/>
      <w:lvlText w:val="•"/>
      <w:lvlJc w:val="left"/>
      <w:pPr>
        <w:ind w:left="4584" w:hanging="284"/>
      </w:pPr>
      <w:rPr>
        <w:rFonts w:hint="default"/>
      </w:rPr>
    </w:lvl>
    <w:lvl w:ilvl="8">
      <w:numFmt w:val="bullet"/>
      <w:lvlText w:val="•"/>
      <w:lvlJc w:val="left"/>
      <w:pPr>
        <w:ind w:left="5208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67"/>
    <w:rsid w:val="00017F48"/>
    <w:rsid w:val="000B5228"/>
    <w:rsid w:val="001003E3"/>
    <w:rsid w:val="001051F3"/>
    <w:rsid w:val="0010551F"/>
    <w:rsid w:val="00140D13"/>
    <w:rsid w:val="00155695"/>
    <w:rsid w:val="001B74D3"/>
    <w:rsid w:val="001F2543"/>
    <w:rsid w:val="002544D2"/>
    <w:rsid w:val="00264E9C"/>
    <w:rsid w:val="00305676"/>
    <w:rsid w:val="00341C3A"/>
    <w:rsid w:val="003673EA"/>
    <w:rsid w:val="0046487F"/>
    <w:rsid w:val="0046675D"/>
    <w:rsid w:val="004D1CF1"/>
    <w:rsid w:val="004D7257"/>
    <w:rsid w:val="00567815"/>
    <w:rsid w:val="005B2518"/>
    <w:rsid w:val="0064242D"/>
    <w:rsid w:val="006D6B20"/>
    <w:rsid w:val="00731065"/>
    <w:rsid w:val="007415D2"/>
    <w:rsid w:val="007B67F6"/>
    <w:rsid w:val="007E3D27"/>
    <w:rsid w:val="00824D6D"/>
    <w:rsid w:val="00836A19"/>
    <w:rsid w:val="00842D47"/>
    <w:rsid w:val="008537FA"/>
    <w:rsid w:val="00887BA1"/>
    <w:rsid w:val="008C58F9"/>
    <w:rsid w:val="008E34CE"/>
    <w:rsid w:val="008E75FA"/>
    <w:rsid w:val="0096564D"/>
    <w:rsid w:val="0097375F"/>
    <w:rsid w:val="009D4204"/>
    <w:rsid w:val="009D504B"/>
    <w:rsid w:val="00A568D4"/>
    <w:rsid w:val="00A626E1"/>
    <w:rsid w:val="00AA40CA"/>
    <w:rsid w:val="00B455C8"/>
    <w:rsid w:val="00BA7542"/>
    <w:rsid w:val="00BF47AD"/>
    <w:rsid w:val="00C11630"/>
    <w:rsid w:val="00C1406A"/>
    <w:rsid w:val="00C1459F"/>
    <w:rsid w:val="00D05EC0"/>
    <w:rsid w:val="00D1489F"/>
    <w:rsid w:val="00D32F74"/>
    <w:rsid w:val="00D60C93"/>
    <w:rsid w:val="00D77769"/>
    <w:rsid w:val="00D8162A"/>
    <w:rsid w:val="00DC573E"/>
    <w:rsid w:val="00DE1895"/>
    <w:rsid w:val="00E01FDC"/>
    <w:rsid w:val="00E20860"/>
    <w:rsid w:val="00E939A1"/>
    <w:rsid w:val="00EC079F"/>
    <w:rsid w:val="00ED1AE4"/>
    <w:rsid w:val="00EF6185"/>
    <w:rsid w:val="00F05BBF"/>
    <w:rsid w:val="00F10B67"/>
    <w:rsid w:val="00F13AC2"/>
    <w:rsid w:val="00F2562A"/>
    <w:rsid w:val="00F25EDC"/>
    <w:rsid w:val="00F70A62"/>
    <w:rsid w:val="00F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D60EF5-C824-42B7-A8C2-B7881A6E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8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0C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1003E3"/>
    <w:pPr>
      <w:widowControl w:val="0"/>
      <w:autoSpaceDE w:val="0"/>
      <w:autoSpaceDN w:val="0"/>
      <w:spacing w:before="11" w:after="0" w:line="240" w:lineRule="auto"/>
      <w:ind w:left="11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21">
    <w:name w:val="toc 2"/>
    <w:basedOn w:val="a"/>
    <w:uiPriority w:val="39"/>
    <w:qFormat/>
    <w:rsid w:val="001003E3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sz w:val="20"/>
      <w:szCs w:val="20"/>
      <w:lang w:val="en-US"/>
    </w:rPr>
  </w:style>
  <w:style w:type="paragraph" w:styleId="3">
    <w:name w:val="toc 3"/>
    <w:basedOn w:val="a"/>
    <w:uiPriority w:val="1"/>
    <w:qFormat/>
    <w:rsid w:val="001003E3"/>
    <w:pPr>
      <w:widowControl w:val="0"/>
      <w:autoSpaceDE w:val="0"/>
      <w:autoSpaceDN w:val="0"/>
      <w:spacing w:before="11" w:after="0" w:line="240" w:lineRule="auto"/>
      <w:ind w:left="110"/>
    </w:pPr>
    <w:rPr>
      <w:rFonts w:ascii="Arial" w:eastAsia="Arial" w:hAnsi="Arial" w:cs="Arial"/>
      <w:b/>
      <w:bCs/>
      <w:i/>
      <w:lang w:val="en-US"/>
    </w:rPr>
  </w:style>
  <w:style w:type="paragraph" w:styleId="4">
    <w:name w:val="toc 4"/>
    <w:basedOn w:val="a"/>
    <w:uiPriority w:val="1"/>
    <w:qFormat/>
    <w:rsid w:val="001003E3"/>
    <w:pPr>
      <w:widowControl w:val="0"/>
      <w:autoSpaceDE w:val="0"/>
      <w:autoSpaceDN w:val="0"/>
      <w:spacing w:before="34" w:after="0" w:line="240" w:lineRule="auto"/>
      <w:ind w:left="1077" w:hanging="684"/>
    </w:pPr>
    <w:rPr>
      <w:rFonts w:ascii="Calibri" w:eastAsia="Calibri" w:hAnsi="Calibri" w:cs="Calibri"/>
      <w:sz w:val="20"/>
      <w:szCs w:val="20"/>
      <w:lang w:val="en-US"/>
    </w:rPr>
  </w:style>
  <w:style w:type="paragraph" w:styleId="a3">
    <w:name w:val="Title"/>
    <w:basedOn w:val="a"/>
    <w:next w:val="a"/>
    <w:link w:val="a4"/>
    <w:uiPriority w:val="10"/>
    <w:qFormat/>
    <w:rsid w:val="00EF61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F61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footer"/>
    <w:basedOn w:val="a"/>
    <w:link w:val="a6"/>
    <w:uiPriority w:val="99"/>
    <w:unhideWhenUsed/>
    <w:rsid w:val="008C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8F9"/>
  </w:style>
  <w:style w:type="paragraph" w:styleId="a7">
    <w:name w:val="header"/>
    <w:basedOn w:val="a"/>
    <w:link w:val="a8"/>
    <w:uiPriority w:val="99"/>
    <w:unhideWhenUsed/>
    <w:rsid w:val="008C5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8F9"/>
  </w:style>
  <w:style w:type="character" w:customStyle="1" w:styleId="20">
    <w:name w:val="Заголовок 2 Знак"/>
    <w:basedOn w:val="a0"/>
    <w:link w:val="2"/>
    <w:uiPriority w:val="9"/>
    <w:rsid w:val="00D60C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648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6487F"/>
    <w:pPr>
      <w:outlineLvl w:val="9"/>
    </w:pPr>
    <w:rPr>
      <w:lang w:eastAsia="ru-RU"/>
    </w:rPr>
  </w:style>
  <w:style w:type="character" w:styleId="aa">
    <w:name w:val="Hyperlink"/>
    <w:basedOn w:val="a0"/>
    <w:uiPriority w:val="99"/>
    <w:unhideWhenUsed/>
    <w:rsid w:val="00464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6C27-5E59-4530-9E53-CA13282E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8260</Words>
  <Characters>47085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gvter</dc:creator>
  <cp:keywords/>
  <dc:description/>
  <cp:lastModifiedBy>gvter</cp:lastModifiedBy>
  <cp:revision>60</cp:revision>
  <dcterms:created xsi:type="dcterms:W3CDTF">2018-03-17T00:41:00Z</dcterms:created>
  <dcterms:modified xsi:type="dcterms:W3CDTF">2018-03-17T02:58:00Z</dcterms:modified>
</cp:coreProperties>
</file>